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CellSpacing w:w="0" w:type="auto"/>
        <w:tblLook w:val="04A0" w:firstRow="1" w:lastRow="0" w:firstColumn="1" w:lastColumn="0" w:noHBand="0" w:noVBand="1"/>
      </w:tblPr>
      <w:tblGrid>
        <w:gridCol w:w="5989"/>
        <w:gridCol w:w="3788"/>
      </w:tblGrid>
      <w:tr w:rsidR="00154FDF" w:rsidRPr="008B11C7" w:rsidTr="00F24F53">
        <w:trPr>
          <w:trHeight w:val="30"/>
          <w:tblCellSpacing w:w="0" w:type="auto"/>
        </w:trPr>
        <w:tc>
          <w:tcPr>
            <w:tcW w:w="5989" w:type="dxa"/>
            <w:tcMar>
              <w:top w:w="15" w:type="dxa"/>
              <w:left w:w="15" w:type="dxa"/>
              <w:bottom w:w="15" w:type="dxa"/>
              <w:right w:w="15" w:type="dxa"/>
            </w:tcMar>
            <w:vAlign w:val="center"/>
          </w:tcPr>
          <w:p w:rsidR="00154FDF" w:rsidRPr="0085287A" w:rsidRDefault="0085287A" w:rsidP="0085287A">
            <w:pPr>
              <w:spacing w:after="0"/>
              <w:rPr>
                <w:lang w:val="kk-KZ"/>
              </w:rPr>
            </w:pPr>
            <w:bookmarkStart w:id="0" w:name="_GoBack"/>
            <w:r w:rsidRPr="0085287A">
              <w:rPr>
                <w:noProof/>
                <w:color w:val="000000"/>
                <w:sz w:val="20"/>
              </w:rPr>
              <w:drawing>
                <wp:inline distT="0" distB="0" distL="0" distR="0">
                  <wp:extent cx="2057400" cy="5715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stretch>
                            <a:fillRect/>
                          </a:stretch>
                        </pic:blipFill>
                        <pic:spPr>
                          <a:xfrm>
                            <a:off x="0" y="0"/>
                            <a:ext cx="2057400" cy="571500"/>
                          </a:xfrm>
                          <a:prstGeom prst="rect">
                            <a:avLst/>
                          </a:prstGeom>
                        </pic:spPr>
                      </pic:pic>
                    </a:graphicData>
                  </a:graphic>
                </wp:inline>
              </w:drawing>
            </w:r>
            <w:bookmarkEnd w:id="0"/>
            <w:r w:rsidR="00C013A1">
              <w:rPr>
                <w:color w:val="000000"/>
                <w:sz w:val="20"/>
              </w:rPr>
              <w:t> </w:t>
            </w:r>
          </w:p>
        </w:tc>
        <w:tc>
          <w:tcPr>
            <w:tcW w:w="3788"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10 к Приказу</w:t>
            </w:r>
            <w:r w:rsidRPr="0043372D">
              <w:rPr>
                <w:lang w:val="ru-RU"/>
              </w:rPr>
              <w:br/>
            </w:r>
            <w:r w:rsidRPr="0043372D">
              <w:rPr>
                <w:color w:val="000000"/>
                <w:sz w:val="20"/>
                <w:lang w:val="ru-RU"/>
              </w:rPr>
              <w:t>Министра образования и науки</w:t>
            </w:r>
            <w:r w:rsidRPr="0043372D">
              <w:rPr>
                <w:lang w:val="ru-RU"/>
              </w:rPr>
              <w:br/>
            </w:r>
            <w:r w:rsidRPr="0043372D">
              <w:rPr>
                <w:color w:val="000000"/>
                <w:sz w:val="20"/>
                <w:lang w:val="ru-RU"/>
              </w:rPr>
              <w:t>Республики Казахстан</w:t>
            </w:r>
            <w:r w:rsidRPr="0043372D">
              <w:rPr>
                <w:lang w:val="ru-RU"/>
              </w:rPr>
              <w:br/>
            </w:r>
            <w:r w:rsidRPr="0043372D">
              <w:rPr>
                <w:color w:val="000000"/>
                <w:sz w:val="20"/>
                <w:lang w:val="ru-RU"/>
              </w:rPr>
              <w:t>от 24 апреля 2020 года № 158</w:t>
            </w:r>
          </w:p>
        </w:tc>
      </w:tr>
    </w:tbl>
    <w:p w:rsidR="00154FDF" w:rsidRPr="0043372D" w:rsidRDefault="00C013A1">
      <w:pPr>
        <w:spacing w:after="0"/>
        <w:rPr>
          <w:lang w:val="ru-RU"/>
        </w:rPr>
      </w:pPr>
      <w:bookmarkStart w:id="1" w:name="z680"/>
      <w:r w:rsidRPr="0043372D">
        <w:rPr>
          <w:b/>
          <w:color w:val="000000"/>
          <w:lang w:val="ru-RU"/>
        </w:rPr>
        <w:t xml:space="preserve">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w:t>
      </w:r>
    </w:p>
    <w:p w:rsidR="00154FDF" w:rsidRPr="0043372D" w:rsidRDefault="00C013A1">
      <w:pPr>
        <w:spacing w:after="0"/>
        <w:rPr>
          <w:lang w:val="ru-RU"/>
        </w:rPr>
      </w:pPr>
      <w:bookmarkStart w:id="2" w:name="z681"/>
      <w:bookmarkEnd w:id="1"/>
      <w:r w:rsidRPr="0043372D">
        <w:rPr>
          <w:b/>
          <w:color w:val="000000"/>
          <w:lang w:val="ru-RU"/>
        </w:rPr>
        <w:t xml:space="preserve"> Глава 1. Общие положения</w:t>
      </w:r>
    </w:p>
    <w:p w:rsidR="00154FDF" w:rsidRPr="0043372D" w:rsidRDefault="00C013A1">
      <w:pPr>
        <w:spacing w:after="0"/>
        <w:jc w:val="both"/>
        <w:rPr>
          <w:lang w:val="ru-RU"/>
        </w:rPr>
      </w:pPr>
      <w:bookmarkStart w:id="3" w:name="z682"/>
      <w:bookmarkEnd w:id="2"/>
      <w:r>
        <w:rPr>
          <w:color w:val="000000"/>
          <w:sz w:val="28"/>
        </w:rPr>
        <w:t>     </w:t>
      </w:r>
      <w:r w:rsidRPr="0043372D">
        <w:rPr>
          <w:color w:val="000000"/>
          <w:sz w:val="28"/>
          <w:lang w:val="ru-RU"/>
        </w:rPr>
        <w:t xml:space="preserve"> 1. Настоящие Правила оказания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Правила) разработаны в соответствии с подпунктом 1) статьи 10 Закона Республики Казахстан от 15 апреля 2013 года "О государственных услугах" (далее - Закон) и определяют порядок предоставления бесплатного и льготного питания отдельным категориям обучающихся и воспитанников в общеобразовательных школах.</w:t>
      </w:r>
    </w:p>
    <w:bookmarkEnd w:id="3"/>
    <w:p w:rsidR="00154FDF" w:rsidRPr="0043372D" w:rsidRDefault="00C013A1">
      <w:pPr>
        <w:spacing w:after="0"/>
        <w:rPr>
          <w:lang w:val="ru-RU"/>
        </w:rPr>
      </w:pPr>
      <w:r>
        <w:rPr>
          <w:color w:val="FF0000"/>
          <w:sz w:val="28"/>
        </w:rPr>
        <w:t>     </w:t>
      </w:r>
      <w:r w:rsidRPr="0043372D">
        <w:rPr>
          <w:color w:val="FF0000"/>
          <w:sz w:val="28"/>
          <w:lang w:val="ru-RU"/>
        </w:rPr>
        <w:t xml:space="preserve"> 2.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4" w:name="z688"/>
      <w:r w:rsidRPr="0043372D">
        <w:rPr>
          <w:b/>
          <w:color w:val="000000"/>
          <w:lang w:val="ru-RU"/>
        </w:rPr>
        <w:t xml:space="preserve"> Глава 2. Порядок оказания государственной услуги</w:t>
      </w:r>
    </w:p>
    <w:bookmarkEnd w:id="4"/>
    <w:p w:rsidR="00154FDF" w:rsidRPr="0043372D" w:rsidRDefault="00154FDF">
      <w:pPr>
        <w:spacing w:after="0"/>
        <w:rPr>
          <w:lang w:val="ru-RU"/>
        </w:rPr>
      </w:pPr>
    </w:p>
    <w:p w:rsidR="00154FDF" w:rsidRPr="0043372D" w:rsidRDefault="00C013A1">
      <w:pPr>
        <w:spacing w:after="0"/>
        <w:jc w:val="both"/>
        <w:rPr>
          <w:lang w:val="ru-RU"/>
        </w:rPr>
      </w:pPr>
      <w:r>
        <w:rPr>
          <w:color w:val="000000"/>
          <w:sz w:val="28"/>
        </w:rPr>
        <w:t>     </w:t>
      </w:r>
      <w:r w:rsidRPr="0043372D">
        <w:rPr>
          <w:color w:val="000000"/>
          <w:sz w:val="28"/>
          <w:lang w:val="ru-RU"/>
        </w:rPr>
        <w:t xml:space="preserve"> 3. Для получения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государственная услуга) физические лица (далее - </w:t>
      </w:r>
      <w:proofErr w:type="spellStart"/>
      <w:r w:rsidRPr="0043372D">
        <w:rPr>
          <w:color w:val="000000"/>
          <w:sz w:val="28"/>
          <w:lang w:val="ru-RU"/>
        </w:rPr>
        <w:t>услугополучатель</w:t>
      </w:r>
      <w:proofErr w:type="spellEnd"/>
      <w:r w:rsidRPr="0043372D">
        <w:rPr>
          <w:color w:val="000000"/>
          <w:sz w:val="28"/>
          <w:lang w:val="ru-RU"/>
        </w:rPr>
        <w:t xml:space="preserve">) подают в местные исполнительные органы областей, городов </w:t>
      </w:r>
      <w:proofErr w:type="spellStart"/>
      <w:r w:rsidRPr="0043372D">
        <w:rPr>
          <w:color w:val="000000"/>
          <w:sz w:val="28"/>
          <w:lang w:val="ru-RU"/>
        </w:rPr>
        <w:t>Нур</w:t>
      </w:r>
      <w:proofErr w:type="spellEnd"/>
      <w:r w:rsidRPr="0043372D">
        <w:rPr>
          <w:color w:val="000000"/>
          <w:sz w:val="28"/>
          <w:lang w:val="ru-RU"/>
        </w:rPr>
        <w:t xml:space="preserve">-Султан,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городов областного значения, организации образования (далее – </w:t>
      </w:r>
      <w:proofErr w:type="spellStart"/>
      <w:r w:rsidRPr="0043372D">
        <w:rPr>
          <w:color w:val="000000"/>
          <w:sz w:val="28"/>
          <w:lang w:val="ru-RU"/>
        </w:rPr>
        <w:t>услугодатель</w:t>
      </w:r>
      <w:proofErr w:type="spellEnd"/>
      <w:r w:rsidRPr="0043372D">
        <w:rPr>
          <w:color w:val="000000"/>
          <w:sz w:val="28"/>
          <w:lang w:val="ru-RU"/>
        </w:rPr>
        <w:t>) или через веб-портал "электронного правительства" (далее – портал) заявление по форме, согласно приложению 1 к настоящим Правилам с приложением документов, предусмотренных перечнем основных требований к оказанию государственной услуги "Предоставление бесплатного и льготного питания отдельным категориям обучающихся и воспитанников в общеобразовательных школах" (далее – Требования к оказанию государственной услуги), согласно приложению 2 к настоящим Правилам.</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3 -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5" w:name="z690"/>
      <w:r>
        <w:rPr>
          <w:color w:val="000000"/>
          <w:sz w:val="28"/>
        </w:rPr>
        <w:lastRenderedPageBreak/>
        <w:t>     </w:t>
      </w:r>
      <w:r w:rsidRPr="0043372D">
        <w:rPr>
          <w:color w:val="000000"/>
          <w:sz w:val="28"/>
          <w:lang w:val="ru-RU"/>
        </w:rPr>
        <w:t xml:space="preserve"> 4. В случае обращения через портал </w:t>
      </w:r>
      <w:proofErr w:type="spellStart"/>
      <w:r w:rsidRPr="0043372D">
        <w:rPr>
          <w:color w:val="000000"/>
          <w:sz w:val="28"/>
          <w:lang w:val="ru-RU"/>
        </w:rPr>
        <w:t>услугополучателю</w:t>
      </w:r>
      <w:proofErr w:type="spellEnd"/>
      <w:r w:rsidRPr="0043372D">
        <w:rPr>
          <w:color w:val="000000"/>
          <w:sz w:val="28"/>
          <w:lang w:val="ru-RU"/>
        </w:rPr>
        <w:t xml:space="preserve"> в "личный кабинет" направляется статус о принятии запроса на государственную услугу, а также уведомление с указанием даты и времени получения результата государственной услуги.</w:t>
      </w:r>
    </w:p>
    <w:p w:rsidR="00154FDF" w:rsidRPr="0043372D" w:rsidRDefault="00C013A1">
      <w:pPr>
        <w:spacing w:after="0"/>
        <w:jc w:val="both"/>
        <w:rPr>
          <w:lang w:val="ru-RU"/>
        </w:rPr>
      </w:pPr>
      <w:bookmarkStart w:id="6" w:name="z691"/>
      <w:bookmarkEnd w:id="5"/>
      <w:r>
        <w:rPr>
          <w:color w:val="000000"/>
          <w:sz w:val="28"/>
        </w:rPr>
        <w:t>     </w:t>
      </w:r>
      <w:r w:rsidRPr="0043372D">
        <w:rPr>
          <w:color w:val="000000"/>
          <w:sz w:val="28"/>
          <w:lang w:val="ru-RU"/>
        </w:rPr>
        <w:t xml:space="preserve"> 5. </w:t>
      </w:r>
      <w:proofErr w:type="spellStart"/>
      <w:r w:rsidRPr="0043372D">
        <w:rPr>
          <w:color w:val="000000"/>
          <w:sz w:val="28"/>
          <w:lang w:val="ru-RU"/>
        </w:rPr>
        <w:t>Услугодатель</w:t>
      </w:r>
      <w:proofErr w:type="spellEnd"/>
      <w:r w:rsidRPr="0043372D">
        <w:rPr>
          <w:color w:val="000000"/>
          <w:sz w:val="28"/>
          <w:lang w:val="ru-RU"/>
        </w:rPr>
        <w:t xml:space="preserve"> в течение 1 (одного) рабочего дня с момента получения документов, проверяет полноту представленных документов.</w:t>
      </w:r>
    </w:p>
    <w:bookmarkEnd w:id="6"/>
    <w:p w:rsidR="00154FDF" w:rsidRPr="0043372D" w:rsidRDefault="00C013A1">
      <w:pPr>
        <w:spacing w:after="0"/>
        <w:jc w:val="both"/>
        <w:rPr>
          <w:lang w:val="ru-RU"/>
        </w:rPr>
      </w:pPr>
      <w:r>
        <w:rPr>
          <w:color w:val="000000"/>
          <w:sz w:val="28"/>
        </w:rPr>
        <w:t>     </w:t>
      </w:r>
      <w:r w:rsidRPr="0043372D">
        <w:rPr>
          <w:color w:val="000000"/>
          <w:sz w:val="28"/>
          <w:lang w:val="ru-RU"/>
        </w:rPr>
        <w:t xml:space="preserve"> В случае предоставления </w:t>
      </w:r>
      <w:proofErr w:type="spellStart"/>
      <w:r w:rsidRPr="0043372D">
        <w:rPr>
          <w:color w:val="000000"/>
          <w:sz w:val="28"/>
          <w:lang w:val="ru-RU"/>
        </w:rPr>
        <w:t>услугополучателем</w:t>
      </w:r>
      <w:proofErr w:type="spellEnd"/>
      <w:r w:rsidRPr="0043372D">
        <w:rPr>
          <w:color w:val="000000"/>
          <w:sz w:val="28"/>
          <w:lang w:val="ru-RU"/>
        </w:rPr>
        <w:t xml:space="preserve"> неполного пакета документов и (или) документов с истекшим сроком действия </w:t>
      </w:r>
      <w:proofErr w:type="spellStart"/>
      <w:r w:rsidRPr="0043372D">
        <w:rPr>
          <w:color w:val="000000"/>
          <w:sz w:val="28"/>
          <w:lang w:val="ru-RU"/>
        </w:rPr>
        <w:t>услугодатель</w:t>
      </w:r>
      <w:proofErr w:type="spellEnd"/>
      <w:r w:rsidRPr="0043372D">
        <w:rPr>
          <w:color w:val="000000"/>
          <w:sz w:val="28"/>
          <w:lang w:val="ru-RU"/>
        </w:rPr>
        <w:t xml:space="preserve"> дает мотивированный отказ в дальнейшем рассмотрении заявления.</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5 -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7" w:name="z692"/>
      <w:r>
        <w:rPr>
          <w:color w:val="000000"/>
          <w:sz w:val="28"/>
        </w:rPr>
        <w:t>     </w:t>
      </w:r>
      <w:r w:rsidRPr="0043372D">
        <w:rPr>
          <w:color w:val="000000"/>
          <w:sz w:val="28"/>
          <w:lang w:val="ru-RU"/>
        </w:rPr>
        <w:t xml:space="preserve"> 6. Сведения о документах, удостоверяющих личность </w:t>
      </w:r>
      <w:proofErr w:type="spellStart"/>
      <w:r w:rsidRPr="0043372D">
        <w:rPr>
          <w:color w:val="000000"/>
          <w:sz w:val="28"/>
          <w:lang w:val="ru-RU"/>
        </w:rPr>
        <w:t>услугополучателя</w:t>
      </w:r>
      <w:proofErr w:type="spellEnd"/>
      <w:r w:rsidRPr="0043372D">
        <w:rPr>
          <w:color w:val="000000"/>
          <w:sz w:val="28"/>
          <w:lang w:val="ru-RU"/>
        </w:rPr>
        <w:t xml:space="preserve">, рождение ребенка, заключение или расторжении брака (при отсутствии сведений в информационной системе "Регистрационный пункт ЗАГС"), о регистрации в качестве безработного, о принадлежности </w:t>
      </w:r>
      <w:proofErr w:type="spellStart"/>
      <w:r w:rsidRPr="0043372D">
        <w:rPr>
          <w:color w:val="000000"/>
          <w:sz w:val="28"/>
          <w:lang w:val="ru-RU"/>
        </w:rPr>
        <w:t>услугополучателя</w:t>
      </w:r>
      <w:proofErr w:type="spellEnd"/>
      <w:r w:rsidRPr="0043372D">
        <w:rPr>
          <w:color w:val="000000"/>
          <w:sz w:val="28"/>
          <w:lang w:val="ru-RU"/>
        </w:rPr>
        <w:t xml:space="preserve"> (семьи) к получателям государственной адресной социальной помощи, о доходах лиц, не получающих государственную социальную помощь, в которых среднедушевой доход ниже величины прожиточного минимума, справку об опеке и попечительстве (для опекунов) </w:t>
      </w:r>
      <w:proofErr w:type="spellStart"/>
      <w:r w:rsidRPr="0043372D">
        <w:rPr>
          <w:color w:val="000000"/>
          <w:sz w:val="28"/>
          <w:lang w:val="ru-RU"/>
        </w:rPr>
        <w:t>услугодатель</w:t>
      </w:r>
      <w:proofErr w:type="spellEnd"/>
      <w:r w:rsidRPr="0043372D">
        <w:rPr>
          <w:color w:val="000000"/>
          <w:sz w:val="28"/>
          <w:lang w:val="ru-RU"/>
        </w:rPr>
        <w:t xml:space="preserve"> получает из соответствующих государственных информационных систем через шлюз "электронного правительства".</w:t>
      </w:r>
    </w:p>
    <w:bookmarkEnd w:id="7"/>
    <w:p w:rsidR="00154FDF" w:rsidRPr="0043372D" w:rsidRDefault="00C013A1">
      <w:pPr>
        <w:spacing w:after="0"/>
        <w:jc w:val="both"/>
        <w:rPr>
          <w:lang w:val="ru-RU"/>
        </w:rPr>
      </w:pPr>
      <w:r>
        <w:rPr>
          <w:color w:val="000000"/>
          <w:sz w:val="28"/>
        </w:rPr>
        <w:t>     </w:t>
      </w:r>
      <w:r w:rsidRPr="0043372D">
        <w:rPr>
          <w:color w:val="000000"/>
          <w:sz w:val="28"/>
          <w:lang w:val="ru-RU"/>
        </w:rPr>
        <w:t xml:space="preserve"> </w:t>
      </w:r>
      <w:proofErr w:type="spellStart"/>
      <w:r w:rsidRPr="0043372D">
        <w:rPr>
          <w:color w:val="000000"/>
          <w:sz w:val="28"/>
          <w:lang w:val="ru-RU"/>
        </w:rPr>
        <w:t>Услугодатель</w:t>
      </w:r>
      <w:proofErr w:type="spellEnd"/>
      <w:r w:rsidRPr="0043372D">
        <w:rPr>
          <w:color w:val="000000"/>
          <w:sz w:val="28"/>
          <w:lang w:val="ru-RU"/>
        </w:rPr>
        <w:t xml:space="preserve"> получает согласие </w:t>
      </w:r>
      <w:proofErr w:type="spellStart"/>
      <w:r w:rsidRPr="0043372D">
        <w:rPr>
          <w:color w:val="000000"/>
          <w:sz w:val="28"/>
          <w:lang w:val="ru-RU"/>
        </w:rPr>
        <w:t>услугополучателя</w:t>
      </w:r>
      <w:proofErr w:type="spellEnd"/>
      <w:r w:rsidRPr="0043372D">
        <w:rPr>
          <w:color w:val="000000"/>
          <w:sz w:val="28"/>
          <w:lang w:val="ru-RU"/>
        </w:rPr>
        <w:t xml:space="preserve"> на использование сведений, составляющих охраняемую законом тайну, содержащихся в информационных системах, при оказании государственной услуги, если иное не предусмотрено законами Республики Казахстан.</w:t>
      </w:r>
    </w:p>
    <w:p w:rsidR="00154FDF" w:rsidRPr="0043372D" w:rsidRDefault="00C013A1">
      <w:pPr>
        <w:spacing w:after="0"/>
        <w:jc w:val="both"/>
        <w:rPr>
          <w:lang w:val="ru-RU"/>
        </w:rPr>
      </w:pPr>
      <w:r>
        <w:rPr>
          <w:color w:val="000000"/>
          <w:sz w:val="28"/>
        </w:rPr>
        <w:t>     </w:t>
      </w:r>
      <w:r w:rsidRPr="0043372D">
        <w:rPr>
          <w:color w:val="000000"/>
          <w:sz w:val="28"/>
          <w:lang w:val="ru-RU"/>
        </w:rPr>
        <w:t xml:space="preserve"> </w:t>
      </w:r>
      <w:proofErr w:type="spellStart"/>
      <w:r w:rsidRPr="0043372D">
        <w:rPr>
          <w:color w:val="000000"/>
          <w:sz w:val="28"/>
          <w:lang w:val="ru-RU"/>
        </w:rPr>
        <w:t>Услугодатели</w:t>
      </w:r>
      <w:proofErr w:type="spellEnd"/>
      <w:r w:rsidRPr="0043372D">
        <w:rPr>
          <w:color w:val="000000"/>
          <w:sz w:val="28"/>
          <w:lang w:val="ru-RU"/>
        </w:rPr>
        <w:t xml:space="preserve"> получают цифровые документы из сервиса цифровых документов через реализованную интеграцию при условии согласия владельца документа,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6 -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r>
        <w:rPr>
          <w:color w:val="000000"/>
          <w:sz w:val="28"/>
        </w:rPr>
        <w:lastRenderedPageBreak/>
        <w:t>     </w:t>
      </w:r>
      <w:r w:rsidRPr="0043372D">
        <w:rPr>
          <w:color w:val="000000"/>
          <w:sz w:val="28"/>
          <w:lang w:val="ru-RU"/>
        </w:rPr>
        <w:t xml:space="preserve"> 7. По итогам проверки документов </w:t>
      </w:r>
      <w:proofErr w:type="spellStart"/>
      <w:r w:rsidRPr="0043372D">
        <w:rPr>
          <w:color w:val="000000"/>
          <w:sz w:val="28"/>
          <w:lang w:val="ru-RU"/>
        </w:rPr>
        <w:t>услугодатель</w:t>
      </w:r>
      <w:proofErr w:type="spellEnd"/>
      <w:r w:rsidRPr="0043372D">
        <w:rPr>
          <w:color w:val="000000"/>
          <w:sz w:val="28"/>
          <w:lang w:val="ru-RU"/>
        </w:rPr>
        <w:t xml:space="preserve"> в течение 3 (трех) рабочих дней готовит справку о предоставлении бесплатного и льготного питания отдельным категориям обучающихся и воспитанников в общеобразовательных школах (далее - справка) по форме, согласно приложению 3 к настоящим Правилам.</w:t>
      </w:r>
    </w:p>
    <w:p w:rsidR="00154FDF" w:rsidRPr="0043372D" w:rsidRDefault="00C013A1">
      <w:pPr>
        <w:spacing w:after="0"/>
        <w:jc w:val="both"/>
        <w:rPr>
          <w:lang w:val="ru-RU"/>
        </w:rPr>
      </w:pPr>
      <w:bookmarkStart w:id="8" w:name="z999"/>
      <w:r>
        <w:rPr>
          <w:color w:val="000000"/>
          <w:sz w:val="28"/>
        </w:rPr>
        <w:t>     </w:t>
      </w:r>
      <w:r w:rsidRPr="0043372D">
        <w:rPr>
          <w:color w:val="000000"/>
          <w:sz w:val="28"/>
          <w:lang w:val="ru-RU"/>
        </w:rPr>
        <w:t xml:space="preserve"> При выявлении оснований для отказа в оказании государственной услуги по основаниям, указанным в пункте 9 Требований к оказанию государственной услуги настоящих Правил </w:t>
      </w:r>
      <w:proofErr w:type="spellStart"/>
      <w:r w:rsidRPr="0043372D">
        <w:rPr>
          <w:color w:val="000000"/>
          <w:sz w:val="28"/>
          <w:lang w:val="ru-RU"/>
        </w:rPr>
        <w:t>услугодатель</w:t>
      </w:r>
      <w:proofErr w:type="spellEnd"/>
      <w:r w:rsidRPr="0043372D">
        <w:rPr>
          <w:color w:val="000000"/>
          <w:sz w:val="28"/>
          <w:lang w:val="ru-RU"/>
        </w:rPr>
        <w:t xml:space="preserve"> не позднее чем за 3 (три) рабочих дня до завершения срока оказания государственной услуги согласно статьи 73 Административного процедурно-процессуального кодекса Республики Казахстан (далее – АППК РК) направляет </w:t>
      </w:r>
      <w:proofErr w:type="spellStart"/>
      <w:r w:rsidRPr="0043372D">
        <w:rPr>
          <w:color w:val="000000"/>
          <w:sz w:val="28"/>
          <w:lang w:val="ru-RU"/>
        </w:rPr>
        <w:t>услугополучателю</w:t>
      </w:r>
      <w:proofErr w:type="spellEnd"/>
      <w:r w:rsidRPr="0043372D">
        <w:rPr>
          <w:color w:val="000000"/>
          <w:sz w:val="28"/>
          <w:lang w:val="ru-RU"/>
        </w:rPr>
        <w:t xml:space="preserve"> уведомление о предварительном решений об отказе в оказании государственной услуги, а также о времени и месте проведения заслушивания для возможности выразить </w:t>
      </w:r>
      <w:proofErr w:type="spellStart"/>
      <w:r w:rsidRPr="0043372D">
        <w:rPr>
          <w:color w:val="000000"/>
          <w:sz w:val="28"/>
          <w:lang w:val="ru-RU"/>
        </w:rPr>
        <w:t>услугополучателю</w:t>
      </w:r>
      <w:proofErr w:type="spellEnd"/>
      <w:r w:rsidRPr="0043372D">
        <w:rPr>
          <w:color w:val="000000"/>
          <w:sz w:val="28"/>
          <w:lang w:val="ru-RU"/>
        </w:rPr>
        <w:t xml:space="preserve"> позицию по предварительному решению.</w:t>
      </w:r>
    </w:p>
    <w:p w:rsidR="00154FDF" w:rsidRPr="0043372D" w:rsidRDefault="00C013A1">
      <w:pPr>
        <w:spacing w:after="0"/>
        <w:jc w:val="both"/>
        <w:rPr>
          <w:lang w:val="ru-RU"/>
        </w:rPr>
      </w:pPr>
      <w:bookmarkStart w:id="9" w:name="z1000"/>
      <w:bookmarkEnd w:id="8"/>
      <w:r>
        <w:rPr>
          <w:color w:val="000000"/>
          <w:sz w:val="28"/>
        </w:rPr>
        <w:t>     </w:t>
      </w:r>
      <w:r w:rsidRPr="0043372D">
        <w:rPr>
          <w:color w:val="000000"/>
          <w:sz w:val="28"/>
          <w:lang w:val="ru-RU"/>
        </w:rPr>
        <w:t xml:space="preserve"> Процедура заслушивания проводится в соответствии со статьей 74 АППК РК.</w:t>
      </w:r>
    </w:p>
    <w:p w:rsidR="00154FDF" w:rsidRPr="0043372D" w:rsidRDefault="00C013A1">
      <w:pPr>
        <w:spacing w:after="0"/>
        <w:jc w:val="both"/>
        <w:rPr>
          <w:lang w:val="ru-RU"/>
        </w:rPr>
      </w:pPr>
      <w:bookmarkStart w:id="10" w:name="z1001"/>
      <w:bookmarkEnd w:id="9"/>
      <w:r>
        <w:rPr>
          <w:color w:val="000000"/>
          <w:sz w:val="28"/>
        </w:rPr>
        <w:t>     </w:t>
      </w:r>
      <w:r w:rsidRPr="0043372D">
        <w:rPr>
          <w:color w:val="000000"/>
          <w:sz w:val="28"/>
          <w:lang w:val="ru-RU"/>
        </w:rPr>
        <w:t xml:space="preserve"> По результатам заслушивания </w:t>
      </w:r>
      <w:proofErr w:type="spellStart"/>
      <w:r w:rsidRPr="0043372D">
        <w:rPr>
          <w:color w:val="000000"/>
          <w:sz w:val="28"/>
          <w:lang w:val="ru-RU"/>
        </w:rPr>
        <w:t>услугодатель</w:t>
      </w:r>
      <w:proofErr w:type="spellEnd"/>
      <w:r w:rsidRPr="0043372D">
        <w:rPr>
          <w:color w:val="000000"/>
          <w:sz w:val="28"/>
          <w:lang w:val="ru-RU"/>
        </w:rPr>
        <w:t xml:space="preserve"> в течение 1 (одного) рабочего дня направляет справку либо мотивированный отказ в оказании государственной услуги </w:t>
      </w:r>
      <w:proofErr w:type="spellStart"/>
      <w:r w:rsidRPr="0043372D">
        <w:rPr>
          <w:color w:val="000000"/>
          <w:sz w:val="28"/>
          <w:lang w:val="ru-RU"/>
        </w:rPr>
        <w:t>услугополучателю</w:t>
      </w:r>
      <w:proofErr w:type="spellEnd"/>
      <w:r w:rsidRPr="0043372D">
        <w:rPr>
          <w:color w:val="000000"/>
          <w:sz w:val="28"/>
          <w:lang w:val="ru-RU"/>
        </w:rPr>
        <w:t>.</w:t>
      </w:r>
    </w:p>
    <w:bookmarkEnd w:id="10"/>
    <w:p w:rsidR="00154FDF" w:rsidRPr="0043372D" w:rsidRDefault="00C013A1">
      <w:pPr>
        <w:spacing w:after="0"/>
        <w:rPr>
          <w:lang w:val="ru-RU"/>
        </w:rPr>
      </w:pPr>
      <w:r>
        <w:rPr>
          <w:color w:val="FF0000"/>
          <w:sz w:val="28"/>
        </w:rPr>
        <w:t>     </w:t>
      </w:r>
      <w:r w:rsidRPr="0043372D">
        <w:rPr>
          <w:color w:val="FF0000"/>
          <w:sz w:val="28"/>
          <w:lang w:val="ru-RU"/>
        </w:rPr>
        <w:t xml:space="preserve"> Сноска. Пункт 7 -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r>
        <w:rPr>
          <w:color w:val="FF0000"/>
          <w:sz w:val="28"/>
        </w:rPr>
        <w:t>     </w:t>
      </w:r>
      <w:r w:rsidRPr="0043372D">
        <w:rPr>
          <w:color w:val="FF0000"/>
          <w:sz w:val="28"/>
          <w:lang w:val="ru-RU"/>
        </w:rPr>
        <w:t xml:space="preserve"> 8. Исключен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1" w:name="z696"/>
      <w:r>
        <w:rPr>
          <w:color w:val="000000"/>
          <w:sz w:val="28"/>
        </w:rPr>
        <w:t>     </w:t>
      </w:r>
      <w:r w:rsidRPr="0043372D">
        <w:rPr>
          <w:color w:val="000000"/>
          <w:sz w:val="28"/>
          <w:lang w:val="ru-RU"/>
        </w:rPr>
        <w:t xml:space="preserve"> 9. Общий срок рассмотрения документов и получение справки либо отказ в оказании государственной услуги составляет 5 (пять) рабочих дней.</w:t>
      </w:r>
    </w:p>
    <w:bookmarkEnd w:id="11"/>
    <w:p w:rsidR="00154FDF" w:rsidRPr="0043372D" w:rsidRDefault="00154FDF">
      <w:pPr>
        <w:spacing w:after="0"/>
        <w:rPr>
          <w:lang w:val="ru-RU"/>
        </w:rPr>
      </w:pPr>
    </w:p>
    <w:p w:rsidR="00154FDF" w:rsidRPr="0043372D" w:rsidRDefault="00C013A1">
      <w:pPr>
        <w:spacing w:after="0"/>
        <w:jc w:val="both"/>
        <w:rPr>
          <w:lang w:val="ru-RU"/>
        </w:rPr>
      </w:pPr>
      <w:r>
        <w:rPr>
          <w:color w:val="000000"/>
          <w:sz w:val="28"/>
        </w:rPr>
        <w:t>     </w:t>
      </w:r>
      <w:r w:rsidRPr="0043372D">
        <w:rPr>
          <w:color w:val="000000"/>
          <w:sz w:val="28"/>
          <w:lang w:val="ru-RU"/>
        </w:rPr>
        <w:t xml:space="preserve"> 9-1. </w:t>
      </w:r>
      <w:proofErr w:type="spellStart"/>
      <w:r w:rsidRPr="0043372D">
        <w:rPr>
          <w:color w:val="000000"/>
          <w:sz w:val="28"/>
          <w:lang w:val="ru-RU"/>
        </w:rPr>
        <w:t>Услугодатель</w:t>
      </w:r>
      <w:proofErr w:type="spellEnd"/>
      <w:r w:rsidRPr="0043372D">
        <w:rPr>
          <w:color w:val="000000"/>
          <w:sz w:val="28"/>
          <w:lang w:val="ru-RU"/>
        </w:rPr>
        <w:t xml:space="preserve">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 в соответствии с подпунктом 11) пункта 2 статьи 5 Закона.</w:t>
      </w:r>
    </w:p>
    <w:p w:rsidR="00154FDF" w:rsidRPr="0043372D" w:rsidRDefault="00C013A1">
      <w:pPr>
        <w:spacing w:after="0"/>
        <w:jc w:val="both"/>
        <w:rPr>
          <w:lang w:val="ru-RU"/>
        </w:rPr>
      </w:pPr>
      <w:bookmarkStart w:id="12" w:name="z1002"/>
      <w:r>
        <w:rPr>
          <w:color w:val="000000"/>
          <w:sz w:val="28"/>
        </w:rPr>
        <w:t>     </w:t>
      </w:r>
      <w:r w:rsidRPr="0043372D">
        <w:rPr>
          <w:color w:val="000000"/>
          <w:sz w:val="28"/>
          <w:lang w:val="ru-RU"/>
        </w:rPr>
        <w:t xml:space="preserve"> При сбое информационной системы </w:t>
      </w:r>
      <w:proofErr w:type="spellStart"/>
      <w:r w:rsidRPr="0043372D">
        <w:rPr>
          <w:color w:val="000000"/>
          <w:sz w:val="28"/>
          <w:lang w:val="ru-RU"/>
        </w:rPr>
        <w:t>услугодатель</w:t>
      </w:r>
      <w:proofErr w:type="spellEnd"/>
      <w:r w:rsidRPr="0043372D">
        <w:rPr>
          <w:color w:val="000000"/>
          <w:sz w:val="28"/>
          <w:lang w:val="ru-RU"/>
        </w:rPr>
        <w:t xml:space="preserve"> незамедлительно с момента обнаружения уведомляет сотрудника структурного подразделения </w:t>
      </w:r>
      <w:proofErr w:type="spellStart"/>
      <w:r w:rsidRPr="0043372D">
        <w:rPr>
          <w:color w:val="000000"/>
          <w:sz w:val="28"/>
          <w:lang w:val="ru-RU"/>
        </w:rPr>
        <w:t>услугодателя</w:t>
      </w:r>
      <w:proofErr w:type="spellEnd"/>
      <w:r w:rsidRPr="0043372D">
        <w:rPr>
          <w:color w:val="000000"/>
          <w:sz w:val="28"/>
          <w:lang w:val="ru-RU"/>
        </w:rPr>
        <w:t>, ответственного за информационно-коммуникационную инфраструктуру.</w:t>
      </w:r>
    </w:p>
    <w:p w:rsidR="00154FDF" w:rsidRPr="0043372D" w:rsidRDefault="00C013A1">
      <w:pPr>
        <w:spacing w:after="0"/>
        <w:jc w:val="both"/>
        <w:rPr>
          <w:lang w:val="ru-RU"/>
        </w:rPr>
      </w:pPr>
      <w:bookmarkStart w:id="13" w:name="z1003"/>
      <w:bookmarkEnd w:id="12"/>
      <w:r>
        <w:rPr>
          <w:color w:val="000000"/>
          <w:sz w:val="28"/>
        </w:rPr>
        <w:lastRenderedPageBreak/>
        <w:t>     </w:t>
      </w:r>
      <w:r w:rsidRPr="0043372D">
        <w:rPr>
          <w:color w:val="000000"/>
          <w:sz w:val="28"/>
          <w:lang w:val="ru-RU"/>
        </w:rPr>
        <w:t xml:space="preserve"> В этом случае ответственный сотрудник за информационно-коммуникационную инфраструктуру в течение срока, указанного в части второй настоящего пункта Правил, составляет протокол о технической проблеме и подписывает его </w:t>
      </w:r>
      <w:proofErr w:type="spellStart"/>
      <w:r w:rsidRPr="0043372D">
        <w:rPr>
          <w:color w:val="000000"/>
          <w:sz w:val="28"/>
          <w:lang w:val="ru-RU"/>
        </w:rPr>
        <w:t>услугодателем</w:t>
      </w:r>
      <w:proofErr w:type="spellEnd"/>
      <w:r w:rsidRPr="0043372D">
        <w:rPr>
          <w:color w:val="000000"/>
          <w:sz w:val="28"/>
          <w:lang w:val="ru-RU"/>
        </w:rPr>
        <w:t>.</w:t>
      </w:r>
    </w:p>
    <w:p w:rsidR="00154FDF" w:rsidRPr="0043372D" w:rsidRDefault="00C013A1">
      <w:pPr>
        <w:spacing w:after="0"/>
        <w:jc w:val="both"/>
        <w:rPr>
          <w:lang w:val="ru-RU"/>
        </w:rPr>
      </w:pPr>
      <w:bookmarkStart w:id="14" w:name="z1004"/>
      <w:bookmarkEnd w:id="13"/>
      <w:r>
        <w:rPr>
          <w:color w:val="000000"/>
          <w:sz w:val="28"/>
        </w:rPr>
        <w:t>     </w:t>
      </w:r>
      <w:r w:rsidRPr="0043372D">
        <w:rPr>
          <w:color w:val="000000"/>
          <w:sz w:val="28"/>
          <w:lang w:val="ru-RU"/>
        </w:rPr>
        <w:t xml:space="preserve"> Уполномоченный орган в области защиты прав детей Республики Казахстан извещает </w:t>
      </w:r>
      <w:proofErr w:type="spellStart"/>
      <w:r w:rsidRPr="0043372D">
        <w:rPr>
          <w:color w:val="000000"/>
          <w:sz w:val="28"/>
          <w:lang w:val="ru-RU"/>
        </w:rPr>
        <w:t>услугодателей</w:t>
      </w:r>
      <w:proofErr w:type="spellEnd"/>
      <w:r w:rsidRPr="0043372D">
        <w:rPr>
          <w:color w:val="000000"/>
          <w:sz w:val="28"/>
          <w:lang w:val="ru-RU"/>
        </w:rPr>
        <w:t>, в том числе Единый контакт-центр, о внесенных изменениях и дополнениях в Требования к оказанию государственной услуги.</w:t>
      </w:r>
    </w:p>
    <w:bookmarkEnd w:id="14"/>
    <w:p w:rsidR="00154FDF" w:rsidRPr="0043372D" w:rsidRDefault="00C013A1">
      <w:pPr>
        <w:spacing w:after="0"/>
        <w:rPr>
          <w:lang w:val="ru-RU"/>
        </w:rPr>
      </w:pPr>
      <w:r>
        <w:rPr>
          <w:color w:val="FF0000"/>
          <w:sz w:val="28"/>
        </w:rPr>
        <w:t>     </w:t>
      </w:r>
      <w:r w:rsidRPr="0043372D">
        <w:rPr>
          <w:color w:val="FF0000"/>
          <w:sz w:val="28"/>
          <w:lang w:val="ru-RU"/>
        </w:rPr>
        <w:t xml:space="preserve"> Сноска. Правила дополнены пунктом 9-1 в соответствии с приказом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 в редакции приказа Министра просвещения РК от 03.10.2022 </w:t>
      </w:r>
      <w:r w:rsidRPr="0043372D">
        <w:rPr>
          <w:color w:val="000000"/>
          <w:sz w:val="28"/>
          <w:lang w:val="ru-RU"/>
        </w:rPr>
        <w:t>№ 414</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rPr>
          <w:lang w:val="ru-RU"/>
        </w:rPr>
      </w:pPr>
      <w:bookmarkStart w:id="15" w:name="z697"/>
      <w:r w:rsidRPr="0043372D">
        <w:rPr>
          <w:b/>
          <w:color w:val="000000"/>
          <w:lang w:val="ru-RU"/>
        </w:rPr>
        <w:t xml:space="preserve"> Глава 3. Порядок обжалования решений, действий (бездействия) </w:t>
      </w:r>
      <w:proofErr w:type="spellStart"/>
      <w:r w:rsidRPr="0043372D">
        <w:rPr>
          <w:b/>
          <w:color w:val="000000"/>
          <w:lang w:val="ru-RU"/>
        </w:rPr>
        <w:t>услугодателя</w:t>
      </w:r>
      <w:proofErr w:type="spellEnd"/>
      <w:r w:rsidRPr="0043372D">
        <w:rPr>
          <w:b/>
          <w:color w:val="000000"/>
          <w:lang w:val="ru-RU"/>
        </w:rPr>
        <w:t xml:space="preserve"> и (или) его должностных лиц в процессе оказания государственной услуги</w:t>
      </w:r>
    </w:p>
    <w:p w:rsidR="00154FDF" w:rsidRPr="0043372D" w:rsidRDefault="00C013A1">
      <w:pPr>
        <w:spacing w:after="0"/>
        <w:jc w:val="both"/>
        <w:rPr>
          <w:lang w:val="ru-RU"/>
        </w:rPr>
      </w:pPr>
      <w:bookmarkStart w:id="16" w:name="z698"/>
      <w:bookmarkEnd w:id="15"/>
      <w:r>
        <w:rPr>
          <w:color w:val="000000"/>
          <w:sz w:val="28"/>
        </w:rPr>
        <w:t>     </w:t>
      </w:r>
      <w:r w:rsidRPr="0043372D">
        <w:rPr>
          <w:color w:val="000000"/>
          <w:sz w:val="28"/>
          <w:lang w:val="ru-RU"/>
        </w:rPr>
        <w:t xml:space="preserve"> 10. Жалоба на решение, действий (бездействия) </w:t>
      </w:r>
      <w:proofErr w:type="spellStart"/>
      <w:r w:rsidRPr="0043372D">
        <w:rPr>
          <w:color w:val="000000"/>
          <w:sz w:val="28"/>
          <w:lang w:val="ru-RU"/>
        </w:rPr>
        <w:t>услугодателя</w:t>
      </w:r>
      <w:proofErr w:type="spellEnd"/>
      <w:r w:rsidRPr="0043372D">
        <w:rPr>
          <w:color w:val="000000"/>
          <w:sz w:val="28"/>
          <w:lang w:val="ru-RU"/>
        </w:rPr>
        <w:t xml:space="preserve"> по вопросам оказания государственных услуг подается на имя руководителя </w:t>
      </w:r>
      <w:proofErr w:type="spellStart"/>
      <w:r w:rsidRPr="0043372D">
        <w:rPr>
          <w:color w:val="000000"/>
          <w:sz w:val="28"/>
          <w:lang w:val="ru-RU"/>
        </w:rPr>
        <w:t>услугодателя</w:t>
      </w:r>
      <w:proofErr w:type="spellEnd"/>
      <w:r w:rsidRPr="0043372D">
        <w:rPr>
          <w:color w:val="000000"/>
          <w:sz w:val="28"/>
          <w:lang w:val="ru-RU"/>
        </w:rPr>
        <w:t>, в уполномоченный орган по оценке и контролю за качеством оказания государственных услуг (далее – орган, рассматривающий жалобу), в соответствии с законодательством Республики Казахстан.</w:t>
      </w:r>
    </w:p>
    <w:bookmarkEnd w:id="16"/>
    <w:p w:rsidR="00154FDF" w:rsidRPr="0043372D" w:rsidRDefault="00C013A1">
      <w:pPr>
        <w:spacing w:after="0"/>
        <w:jc w:val="both"/>
        <w:rPr>
          <w:lang w:val="ru-RU"/>
        </w:rPr>
      </w:pPr>
      <w:r>
        <w:rPr>
          <w:color w:val="000000"/>
          <w:sz w:val="28"/>
        </w:rPr>
        <w:t>     </w:t>
      </w:r>
      <w:r w:rsidRPr="0043372D">
        <w:rPr>
          <w:color w:val="000000"/>
          <w:sz w:val="28"/>
          <w:lang w:val="ru-RU"/>
        </w:rPr>
        <w:t xml:space="preserve"> Рассмотрение жалобы по вопросам оказания государственных услуг производится вышестоящим административным органом, должностным лицом, органом, рассматривающим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подается </w:t>
      </w:r>
      <w:proofErr w:type="spellStart"/>
      <w:r w:rsidRPr="0043372D">
        <w:rPr>
          <w:color w:val="000000"/>
          <w:sz w:val="28"/>
          <w:lang w:val="ru-RU"/>
        </w:rPr>
        <w:t>услугодателю</w:t>
      </w:r>
      <w:proofErr w:type="spellEnd"/>
      <w:r w:rsidRPr="0043372D">
        <w:rPr>
          <w:color w:val="000000"/>
          <w:sz w:val="28"/>
          <w:lang w:val="ru-RU"/>
        </w:rPr>
        <w:t xml:space="preserve"> и (или) должностному лицу, чье решение, действие (бездействие) обжалуются.</w:t>
      </w:r>
    </w:p>
    <w:p w:rsidR="00154FDF" w:rsidRPr="0043372D" w:rsidRDefault="00C013A1">
      <w:pPr>
        <w:spacing w:after="0"/>
        <w:jc w:val="both"/>
        <w:rPr>
          <w:lang w:val="ru-RU"/>
        </w:rPr>
      </w:pPr>
      <w:r>
        <w:rPr>
          <w:color w:val="000000"/>
          <w:sz w:val="28"/>
        </w:rPr>
        <w:t>     </w:t>
      </w:r>
      <w:r w:rsidRPr="0043372D">
        <w:rPr>
          <w:color w:val="000000"/>
          <w:sz w:val="28"/>
          <w:lang w:val="ru-RU"/>
        </w:rPr>
        <w:t xml:space="preserve"> </w:t>
      </w:r>
      <w:proofErr w:type="spellStart"/>
      <w:r w:rsidRPr="0043372D">
        <w:rPr>
          <w:color w:val="000000"/>
          <w:sz w:val="28"/>
          <w:lang w:val="ru-RU"/>
        </w:rPr>
        <w:t>Услугодатель</w:t>
      </w:r>
      <w:proofErr w:type="spellEnd"/>
      <w:r w:rsidRPr="0043372D">
        <w:rPr>
          <w:color w:val="000000"/>
          <w:sz w:val="28"/>
          <w:lang w:val="ru-RU"/>
        </w:rPr>
        <w:t xml:space="preserve"> должностное лицо, чье решение, действие (бездействие) обжалуются, не позднее 3 (трех) рабочих дней со дня поступления жалобы направляют ее в орган, рассматривающий жалобу.</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При этом </w:t>
      </w:r>
      <w:proofErr w:type="spellStart"/>
      <w:r w:rsidRPr="0043372D">
        <w:rPr>
          <w:color w:val="000000"/>
          <w:sz w:val="28"/>
          <w:lang w:val="ru-RU"/>
        </w:rPr>
        <w:t>услугодатель</w:t>
      </w:r>
      <w:proofErr w:type="spellEnd"/>
      <w:r w:rsidRPr="0043372D">
        <w:rPr>
          <w:color w:val="000000"/>
          <w:sz w:val="28"/>
          <w:lang w:val="ru-RU"/>
        </w:rPr>
        <w:t>, должностное лицо, решение, действие (бездействие) обжалуются, не направляет жалобу в орган, рассматривающий жалобу, если он в течение 3 (трех) рабочих дней примет решение либо административное действие, полностью удовлетворяющие требования, указанные в жалобе.</w:t>
      </w:r>
    </w:p>
    <w:p w:rsidR="00154FDF" w:rsidRPr="0043372D" w:rsidRDefault="00C013A1">
      <w:pPr>
        <w:spacing w:after="0"/>
        <w:jc w:val="both"/>
        <w:rPr>
          <w:lang w:val="ru-RU"/>
        </w:rPr>
      </w:pPr>
      <w:r>
        <w:rPr>
          <w:color w:val="000000"/>
          <w:sz w:val="28"/>
        </w:rPr>
        <w:t>     </w:t>
      </w:r>
      <w:r w:rsidRPr="0043372D">
        <w:rPr>
          <w:color w:val="000000"/>
          <w:sz w:val="28"/>
          <w:lang w:val="ru-RU"/>
        </w:rPr>
        <w:t xml:space="preserve"> Жалоба </w:t>
      </w:r>
      <w:proofErr w:type="spellStart"/>
      <w:r w:rsidRPr="0043372D">
        <w:rPr>
          <w:color w:val="000000"/>
          <w:sz w:val="28"/>
          <w:lang w:val="ru-RU"/>
        </w:rPr>
        <w:t>услугополучателя</w:t>
      </w:r>
      <w:proofErr w:type="spellEnd"/>
      <w:r w:rsidRPr="0043372D">
        <w:rPr>
          <w:color w:val="000000"/>
          <w:sz w:val="28"/>
          <w:lang w:val="ru-RU"/>
        </w:rPr>
        <w:t xml:space="preserve">, поступившая в адрес </w:t>
      </w:r>
      <w:proofErr w:type="spellStart"/>
      <w:r w:rsidRPr="0043372D">
        <w:rPr>
          <w:color w:val="000000"/>
          <w:sz w:val="28"/>
          <w:lang w:val="ru-RU"/>
        </w:rPr>
        <w:t>услугодателя</w:t>
      </w:r>
      <w:proofErr w:type="spellEnd"/>
      <w:r w:rsidRPr="0043372D">
        <w:rPr>
          <w:color w:val="000000"/>
          <w:sz w:val="28"/>
          <w:lang w:val="ru-RU"/>
        </w:rPr>
        <w:t>, в соответствии с пунктом 2 статьи 25 Закона подлежит рассмотрению в течение 5 (пяти) рабочих дней со дня ее регистрации.</w:t>
      </w:r>
    </w:p>
    <w:p w:rsidR="00154FDF" w:rsidRPr="0043372D" w:rsidRDefault="00C013A1">
      <w:pPr>
        <w:spacing w:after="0"/>
        <w:jc w:val="both"/>
        <w:rPr>
          <w:lang w:val="ru-RU"/>
        </w:rPr>
      </w:pPr>
      <w:r>
        <w:rPr>
          <w:color w:val="000000"/>
          <w:sz w:val="28"/>
        </w:rPr>
        <w:lastRenderedPageBreak/>
        <w:t>     </w:t>
      </w:r>
      <w:r w:rsidRPr="0043372D">
        <w:rPr>
          <w:color w:val="000000"/>
          <w:sz w:val="28"/>
          <w:lang w:val="ru-RU"/>
        </w:rPr>
        <w:t xml:space="preserve"> Жалоба </w:t>
      </w:r>
      <w:proofErr w:type="spellStart"/>
      <w:r w:rsidRPr="0043372D">
        <w:rPr>
          <w:color w:val="000000"/>
          <w:sz w:val="28"/>
          <w:lang w:val="ru-RU"/>
        </w:rPr>
        <w:t>услугополучателя</w:t>
      </w:r>
      <w:proofErr w:type="spellEnd"/>
      <w:r w:rsidRPr="0043372D">
        <w:rPr>
          <w:color w:val="000000"/>
          <w:sz w:val="28"/>
          <w:lang w:val="ru-RU"/>
        </w:rPr>
        <w:t>, поступившая в адрес органа, рассматривающего жалобу, подлежит рассмотрению в течение 15 (пятнадцати) рабочих дней со дня ее регистрации.</w:t>
      </w:r>
    </w:p>
    <w:p w:rsidR="00154FDF" w:rsidRPr="0043372D" w:rsidRDefault="00C013A1">
      <w:pPr>
        <w:spacing w:after="0"/>
        <w:jc w:val="both"/>
        <w:rPr>
          <w:lang w:val="ru-RU"/>
        </w:rPr>
      </w:pPr>
      <w:r>
        <w:rPr>
          <w:color w:val="000000"/>
          <w:sz w:val="28"/>
        </w:rPr>
        <w:t>     </w:t>
      </w:r>
      <w:r w:rsidRPr="0043372D">
        <w:rPr>
          <w:color w:val="000000"/>
          <w:sz w:val="28"/>
          <w:lang w:val="ru-RU"/>
        </w:rPr>
        <w:t xml:space="preserve"> Если иное не предусмотрено законом, обращение в суд допускается после обжалования в досудебном порядке.</w:t>
      </w:r>
    </w:p>
    <w:p w:rsidR="00154FDF" w:rsidRPr="0043372D" w:rsidRDefault="00C013A1">
      <w:pPr>
        <w:spacing w:after="0"/>
        <w:rPr>
          <w:lang w:val="ru-RU"/>
        </w:rPr>
      </w:pPr>
      <w:r>
        <w:rPr>
          <w:color w:val="FF0000"/>
          <w:sz w:val="28"/>
        </w:rPr>
        <w:t>     </w:t>
      </w:r>
      <w:r w:rsidRPr="0043372D">
        <w:rPr>
          <w:color w:val="FF0000"/>
          <w:sz w:val="28"/>
          <w:lang w:val="ru-RU"/>
        </w:rPr>
        <w:t xml:space="preserve"> Сноска. Пункт 10 - в редакции приказа Министра образования и науки РК от 21.02.2022 </w:t>
      </w:r>
      <w:r w:rsidRPr="0043372D">
        <w:rPr>
          <w:color w:val="000000"/>
          <w:sz w:val="28"/>
          <w:lang w:val="ru-RU"/>
        </w:rPr>
        <w:t>№ 55</w:t>
      </w:r>
      <w:r w:rsidRPr="0043372D">
        <w:rPr>
          <w:color w:val="FF0000"/>
          <w:sz w:val="28"/>
          <w:lang w:val="ru-RU"/>
        </w:rPr>
        <w:t xml:space="preserve"> (вводится в действие по истечении десяти календарных дней после дня его первого официального опубликования).</w:t>
      </w:r>
      <w:r w:rsidRPr="0043372D">
        <w:rPr>
          <w:lang w:val="ru-RU"/>
        </w:rPr>
        <w:br/>
      </w:r>
    </w:p>
    <w:p w:rsidR="00154FDF" w:rsidRPr="0043372D" w:rsidRDefault="00C013A1">
      <w:pPr>
        <w:spacing w:after="0"/>
        <w:jc w:val="both"/>
        <w:rPr>
          <w:lang w:val="ru-RU"/>
        </w:rPr>
      </w:pPr>
      <w:bookmarkStart w:id="17" w:name="z701"/>
      <w:r>
        <w:rPr>
          <w:color w:val="000000"/>
          <w:sz w:val="28"/>
        </w:rPr>
        <w:t>     </w:t>
      </w:r>
      <w:r w:rsidRPr="0043372D">
        <w:rPr>
          <w:color w:val="000000"/>
          <w:sz w:val="28"/>
          <w:lang w:val="ru-RU"/>
        </w:rPr>
        <w:t xml:space="preserve"> 11. В случаях несогласия с результатами оказания государственной услуги </w:t>
      </w:r>
      <w:proofErr w:type="spellStart"/>
      <w:r w:rsidRPr="0043372D">
        <w:rPr>
          <w:color w:val="000000"/>
          <w:sz w:val="28"/>
          <w:lang w:val="ru-RU"/>
        </w:rPr>
        <w:t>услугополучатель</w:t>
      </w:r>
      <w:proofErr w:type="spellEnd"/>
      <w:r w:rsidRPr="0043372D">
        <w:rPr>
          <w:color w:val="000000"/>
          <w:sz w:val="28"/>
          <w:lang w:val="ru-RU"/>
        </w:rPr>
        <w:t xml:space="preserve"> обращается в суд в установленном законодательством Республики Казахстан порядке.</w:t>
      </w:r>
    </w:p>
    <w:tbl>
      <w:tblPr>
        <w:tblW w:w="0" w:type="auto"/>
        <w:tblCellSpacing w:w="0" w:type="auto"/>
        <w:tblLook w:val="04A0" w:firstRow="1" w:lastRow="0" w:firstColumn="1" w:lastColumn="0" w:noHBand="0" w:noVBand="1"/>
      </w:tblPr>
      <w:tblGrid>
        <w:gridCol w:w="5664"/>
        <w:gridCol w:w="4113"/>
      </w:tblGrid>
      <w:tr w:rsidR="00154FDF" w:rsidRPr="008B11C7">
        <w:trPr>
          <w:trHeight w:val="30"/>
          <w:tblCellSpacing w:w="0" w:type="auto"/>
        </w:trPr>
        <w:tc>
          <w:tcPr>
            <w:tcW w:w="7780" w:type="dxa"/>
            <w:tcMar>
              <w:top w:w="15" w:type="dxa"/>
              <w:left w:w="15" w:type="dxa"/>
              <w:bottom w:w="15" w:type="dxa"/>
              <w:right w:w="15" w:type="dxa"/>
            </w:tcMar>
            <w:vAlign w:val="center"/>
          </w:tcPr>
          <w:bookmarkEnd w:id="17"/>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1</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и льготного питания отдельным</w:t>
            </w:r>
            <w:r w:rsidRPr="0043372D">
              <w:rPr>
                <w:lang w:val="ru-RU"/>
              </w:rPr>
              <w:br/>
            </w:r>
            <w:r w:rsidRPr="0043372D">
              <w:rPr>
                <w:color w:val="000000"/>
                <w:sz w:val="20"/>
                <w:lang w:val="ru-RU"/>
              </w:rPr>
              <w:t>категориям обучающихся</w:t>
            </w:r>
            <w:r w:rsidRPr="0043372D">
              <w:rPr>
                <w:lang w:val="ru-RU"/>
              </w:rPr>
              <w:br/>
            </w:r>
            <w:r w:rsidRPr="0043372D">
              <w:rPr>
                <w:color w:val="000000"/>
                <w:sz w:val="20"/>
                <w:lang w:val="ru-RU"/>
              </w:rPr>
              <w:t>и воспитанников</w:t>
            </w:r>
            <w:r w:rsidRPr="0043372D">
              <w:rPr>
                <w:lang w:val="ru-RU"/>
              </w:rPr>
              <w:br/>
            </w:r>
            <w:r w:rsidRPr="0043372D">
              <w:rPr>
                <w:color w:val="000000"/>
                <w:sz w:val="20"/>
                <w:lang w:val="ru-RU"/>
              </w:rPr>
              <w:t>в общеобразовательных школах"</w:t>
            </w:r>
          </w:p>
        </w:tc>
      </w:tr>
      <w:tr w:rsidR="00154FDF">
        <w:trPr>
          <w:trHeight w:val="30"/>
          <w:tblCellSpacing w:w="0" w:type="auto"/>
        </w:trPr>
        <w:tc>
          <w:tcPr>
            <w:tcW w:w="7780"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4600" w:type="dxa"/>
            <w:tcMar>
              <w:top w:w="15" w:type="dxa"/>
              <w:left w:w="15" w:type="dxa"/>
              <w:bottom w:w="15" w:type="dxa"/>
              <w:right w:w="15" w:type="dxa"/>
            </w:tcMar>
            <w:vAlign w:val="center"/>
          </w:tcPr>
          <w:p w:rsidR="00154FDF" w:rsidRDefault="00C013A1">
            <w:pPr>
              <w:spacing w:after="0"/>
              <w:jc w:val="center"/>
            </w:pPr>
            <w:proofErr w:type="spellStart"/>
            <w:r>
              <w:rPr>
                <w:color w:val="000000"/>
                <w:sz w:val="20"/>
              </w:rPr>
              <w:t>Форма</w:t>
            </w:r>
            <w:proofErr w:type="spellEnd"/>
          </w:p>
        </w:tc>
      </w:tr>
      <w:tr w:rsidR="00154FDF" w:rsidRPr="008B11C7">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Руководителю _______________</w:t>
            </w:r>
            <w:r w:rsidRPr="0043372D">
              <w:rPr>
                <w:lang w:val="ru-RU"/>
              </w:rPr>
              <w:br/>
            </w:r>
            <w:r w:rsidRPr="0043372D">
              <w:rPr>
                <w:color w:val="000000"/>
                <w:sz w:val="20"/>
                <w:lang w:val="ru-RU"/>
              </w:rPr>
              <w:t>____________________________</w:t>
            </w:r>
            <w:r w:rsidRPr="0043372D">
              <w:rPr>
                <w:lang w:val="ru-RU"/>
              </w:rPr>
              <w:br/>
            </w:r>
            <w:r w:rsidRPr="0043372D">
              <w:rPr>
                <w:color w:val="000000"/>
                <w:sz w:val="20"/>
                <w:lang w:val="ru-RU"/>
              </w:rPr>
              <w:t>от гражданина (</w:t>
            </w:r>
            <w:proofErr w:type="spellStart"/>
            <w:r w:rsidRPr="0043372D">
              <w:rPr>
                <w:color w:val="000000"/>
                <w:sz w:val="20"/>
                <w:lang w:val="ru-RU"/>
              </w:rPr>
              <w:t>ки</w:t>
            </w:r>
            <w:proofErr w:type="spellEnd"/>
            <w:r w:rsidRPr="0043372D">
              <w:rPr>
                <w:color w:val="000000"/>
                <w:sz w:val="20"/>
                <w:lang w:val="ru-RU"/>
              </w:rPr>
              <w:t>) ___________</w:t>
            </w:r>
            <w:r w:rsidRPr="0043372D">
              <w:rPr>
                <w:lang w:val="ru-RU"/>
              </w:rPr>
              <w:br/>
            </w:r>
            <w:r w:rsidRPr="0043372D">
              <w:rPr>
                <w:color w:val="000000"/>
                <w:sz w:val="20"/>
                <w:lang w:val="ru-RU"/>
              </w:rPr>
              <w:t>Ф.И.О. (при его наличии)</w:t>
            </w:r>
            <w:r w:rsidRPr="0043372D">
              <w:rPr>
                <w:lang w:val="ru-RU"/>
              </w:rPr>
              <w:br/>
            </w:r>
            <w:r w:rsidRPr="0043372D">
              <w:rPr>
                <w:color w:val="000000"/>
                <w:sz w:val="20"/>
                <w:lang w:val="ru-RU"/>
              </w:rPr>
              <w:t>и индивидуальный</w:t>
            </w:r>
            <w:r w:rsidRPr="0043372D">
              <w:rPr>
                <w:lang w:val="ru-RU"/>
              </w:rPr>
              <w:br/>
            </w:r>
            <w:r w:rsidRPr="0043372D">
              <w:rPr>
                <w:color w:val="000000"/>
                <w:sz w:val="20"/>
                <w:lang w:val="ru-RU"/>
              </w:rPr>
              <w:t>идентификационный</w:t>
            </w:r>
            <w:r w:rsidRPr="0043372D">
              <w:rPr>
                <w:lang w:val="ru-RU"/>
              </w:rPr>
              <w:br/>
            </w:r>
            <w:r w:rsidRPr="0043372D">
              <w:rPr>
                <w:color w:val="000000"/>
                <w:sz w:val="20"/>
                <w:lang w:val="ru-RU"/>
              </w:rPr>
              <w:t>номер заявителя,</w:t>
            </w:r>
            <w:r w:rsidRPr="0043372D">
              <w:rPr>
                <w:lang w:val="ru-RU"/>
              </w:rPr>
              <w:br/>
            </w:r>
            <w:r w:rsidRPr="0043372D">
              <w:rPr>
                <w:color w:val="000000"/>
                <w:sz w:val="20"/>
                <w:lang w:val="ru-RU"/>
              </w:rPr>
              <w:t>проживающего(-ей) по адресу:</w:t>
            </w:r>
            <w:r w:rsidRPr="0043372D">
              <w:rPr>
                <w:lang w:val="ru-RU"/>
              </w:rPr>
              <w:br/>
            </w:r>
            <w:r w:rsidRPr="0043372D">
              <w:rPr>
                <w:color w:val="000000"/>
                <w:sz w:val="20"/>
                <w:lang w:val="ru-RU"/>
              </w:rPr>
              <w:t>____________________________</w:t>
            </w:r>
            <w:r w:rsidRPr="0043372D">
              <w:rPr>
                <w:lang w:val="ru-RU"/>
              </w:rPr>
              <w:br/>
            </w:r>
            <w:r w:rsidRPr="0043372D">
              <w:rPr>
                <w:color w:val="000000"/>
                <w:sz w:val="20"/>
                <w:lang w:val="ru-RU"/>
              </w:rPr>
              <w:t>(наименование населенного</w:t>
            </w:r>
            <w:r w:rsidRPr="0043372D">
              <w:rPr>
                <w:lang w:val="ru-RU"/>
              </w:rPr>
              <w:br/>
            </w:r>
            <w:r w:rsidRPr="0043372D">
              <w:rPr>
                <w:color w:val="000000"/>
                <w:sz w:val="20"/>
                <w:lang w:val="ru-RU"/>
              </w:rPr>
              <w:t>пункта, адрес места</w:t>
            </w:r>
            <w:r w:rsidRPr="0043372D">
              <w:rPr>
                <w:lang w:val="ru-RU"/>
              </w:rPr>
              <w:br/>
            </w:r>
            <w:r w:rsidRPr="0043372D">
              <w:rPr>
                <w:color w:val="000000"/>
                <w:sz w:val="20"/>
                <w:lang w:val="ru-RU"/>
              </w:rPr>
              <w:t>проживания, телефон)</w:t>
            </w:r>
          </w:p>
        </w:tc>
      </w:tr>
    </w:tbl>
    <w:p w:rsidR="00154FDF" w:rsidRPr="0043372D" w:rsidRDefault="00C013A1">
      <w:pPr>
        <w:spacing w:after="0"/>
        <w:rPr>
          <w:lang w:val="ru-RU"/>
        </w:rPr>
      </w:pPr>
      <w:bookmarkStart w:id="18" w:name="z932"/>
      <w:r w:rsidRPr="0043372D">
        <w:rPr>
          <w:b/>
          <w:color w:val="000000"/>
          <w:lang w:val="ru-RU"/>
        </w:rPr>
        <w:t xml:space="preserve"> Заявление</w:t>
      </w:r>
    </w:p>
    <w:bookmarkEnd w:id="18"/>
    <w:p w:rsidR="00154FDF" w:rsidRPr="0043372D" w:rsidRDefault="00C013A1">
      <w:pPr>
        <w:spacing w:after="0"/>
        <w:jc w:val="both"/>
        <w:rPr>
          <w:lang w:val="ru-RU"/>
        </w:rPr>
      </w:pPr>
      <w:r>
        <w:rPr>
          <w:color w:val="FF0000"/>
          <w:sz w:val="28"/>
        </w:rPr>
        <w:t>     </w:t>
      </w:r>
      <w:r w:rsidRPr="0043372D">
        <w:rPr>
          <w:color w:val="FF0000"/>
          <w:sz w:val="28"/>
          <w:lang w:val="ru-RU"/>
        </w:rPr>
        <w:t xml:space="preserve"> Сноска. Приложение 1 -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Прошу Вас включить моего несовершеннолетнего ребенка (Ф.И.О. (при его наличии)</w:t>
      </w:r>
    </w:p>
    <w:p w:rsidR="00154FDF" w:rsidRPr="0043372D" w:rsidRDefault="00C013A1">
      <w:pPr>
        <w:spacing w:after="0"/>
        <w:jc w:val="both"/>
        <w:rPr>
          <w:lang w:val="ru-RU"/>
        </w:rPr>
      </w:pPr>
      <w:r w:rsidRPr="0043372D">
        <w:rPr>
          <w:color w:val="000000"/>
          <w:sz w:val="28"/>
          <w:lang w:val="ru-RU"/>
        </w:rPr>
        <w:t>и индивидуальный идентификационный номер, дата рождения), обучающегося</w:t>
      </w:r>
    </w:p>
    <w:p w:rsidR="00154FDF" w:rsidRPr="0043372D" w:rsidRDefault="00C013A1">
      <w:pPr>
        <w:spacing w:after="0"/>
        <w:jc w:val="both"/>
        <w:rPr>
          <w:lang w:val="ru-RU"/>
        </w:rPr>
      </w:pPr>
      <w:r w:rsidRPr="0043372D">
        <w:rPr>
          <w:color w:val="000000"/>
          <w:sz w:val="28"/>
          <w:lang w:val="ru-RU"/>
        </w:rPr>
        <w:t>в (указать № школы, № и литер класса) в список обучающихся и воспитанников,</w:t>
      </w:r>
    </w:p>
    <w:p w:rsidR="00154FDF" w:rsidRPr="0043372D" w:rsidRDefault="00C013A1">
      <w:pPr>
        <w:spacing w:after="0"/>
        <w:jc w:val="both"/>
        <w:rPr>
          <w:lang w:val="ru-RU"/>
        </w:rPr>
      </w:pPr>
      <w:r w:rsidRPr="0043372D">
        <w:rPr>
          <w:color w:val="000000"/>
          <w:sz w:val="28"/>
          <w:lang w:val="ru-RU"/>
        </w:rPr>
        <w:t>обеспечивающихся бесплатным и льготным питанием на (указать учебный год).</w:t>
      </w:r>
    </w:p>
    <w:p w:rsidR="00154FDF" w:rsidRPr="0043372D" w:rsidRDefault="00C013A1">
      <w:pPr>
        <w:spacing w:after="0"/>
        <w:jc w:val="both"/>
        <w:rPr>
          <w:lang w:val="ru-RU"/>
        </w:rPr>
      </w:pPr>
      <w:r w:rsidRPr="0043372D">
        <w:rPr>
          <w:color w:val="000000"/>
          <w:sz w:val="28"/>
          <w:lang w:val="ru-RU"/>
        </w:rPr>
        <w:t>Согласен(а) на использования сведений, составляющих охраняемую Законом</w:t>
      </w:r>
    </w:p>
    <w:p w:rsidR="00154FDF" w:rsidRPr="0043372D" w:rsidRDefault="00C013A1">
      <w:pPr>
        <w:spacing w:after="0"/>
        <w:jc w:val="both"/>
        <w:rPr>
          <w:lang w:val="ru-RU"/>
        </w:rPr>
      </w:pPr>
      <w:r w:rsidRPr="0043372D">
        <w:rPr>
          <w:color w:val="000000"/>
          <w:sz w:val="28"/>
          <w:lang w:val="ru-RU"/>
        </w:rPr>
        <w:lastRenderedPageBreak/>
        <w:t>Республики Казахстан от 21 мая 2013 года "О персональных данных и их защите"</w:t>
      </w:r>
    </w:p>
    <w:p w:rsidR="00154FDF" w:rsidRPr="0043372D" w:rsidRDefault="00C013A1">
      <w:pPr>
        <w:spacing w:after="0"/>
        <w:jc w:val="both"/>
        <w:rPr>
          <w:lang w:val="ru-RU"/>
        </w:rPr>
      </w:pPr>
      <w:r w:rsidRPr="0043372D">
        <w:rPr>
          <w:color w:val="000000"/>
          <w:sz w:val="28"/>
          <w:lang w:val="ru-RU"/>
        </w:rPr>
        <w:t>тайну, содержащихся в информационных системах.</w:t>
      </w:r>
    </w:p>
    <w:p w:rsidR="00154FDF" w:rsidRDefault="00C013A1">
      <w:pPr>
        <w:spacing w:after="0"/>
        <w:jc w:val="both"/>
      </w:pPr>
      <w:r>
        <w:rPr>
          <w:color w:val="000000"/>
          <w:sz w:val="28"/>
        </w:rPr>
        <w:t xml:space="preserve">"___" __________20__года </w:t>
      </w:r>
      <w:proofErr w:type="spellStart"/>
      <w:r>
        <w:rPr>
          <w:color w:val="000000"/>
          <w:sz w:val="28"/>
        </w:rPr>
        <w:t>Подпись</w:t>
      </w:r>
      <w:proofErr w:type="spellEnd"/>
      <w:r>
        <w:rPr>
          <w:color w:val="000000"/>
          <w:sz w:val="28"/>
        </w:rPr>
        <w:t xml:space="preserve"> </w:t>
      </w:r>
      <w:proofErr w:type="spellStart"/>
      <w:r>
        <w:rPr>
          <w:color w:val="000000"/>
          <w:sz w:val="28"/>
        </w:rPr>
        <w:t>гражданина</w:t>
      </w:r>
      <w:proofErr w:type="spellEnd"/>
      <w:r>
        <w:rPr>
          <w:color w:val="000000"/>
          <w:sz w:val="28"/>
        </w:rPr>
        <w:t xml:space="preserve"> (-</w:t>
      </w:r>
      <w:proofErr w:type="spellStart"/>
      <w:r>
        <w:rPr>
          <w:color w:val="000000"/>
          <w:sz w:val="28"/>
        </w:rPr>
        <w:t>ки</w:t>
      </w:r>
      <w:proofErr w:type="spellEnd"/>
      <w:r>
        <w:rPr>
          <w:color w:val="000000"/>
          <w:sz w:val="28"/>
        </w:rPr>
        <w:t>)</w:t>
      </w:r>
    </w:p>
    <w:tbl>
      <w:tblPr>
        <w:tblW w:w="0" w:type="auto"/>
        <w:tblCellSpacing w:w="0" w:type="auto"/>
        <w:tblLook w:val="04A0" w:firstRow="1" w:lastRow="0" w:firstColumn="1" w:lastColumn="0" w:noHBand="0" w:noVBand="1"/>
      </w:tblPr>
      <w:tblGrid>
        <w:gridCol w:w="5846"/>
        <w:gridCol w:w="3931"/>
      </w:tblGrid>
      <w:tr w:rsidR="00154FDF" w:rsidRPr="008B11C7">
        <w:trPr>
          <w:trHeight w:val="30"/>
          <w:tblCellSpacing w:w="0" w:type="auto"/>
        </w:trPr>
        <w:tc>
          <w:tcPr>
            <w:tcW w:w="7780" w:type="dxa"/>
            <w:tcMar>
              <w:top w:w="15" w:type="dxa"/>
              <w:left w:w="15" w:type="dxa"/>
              <w:bottom w:w="15" w:type="dxa"/>
              <w:right w:w="15" w:type="dxa"/>
            </w:tcMar>
            <w:vAlign w:val="center"/>
          </w:tcPr>
          <w:p w:rsidR="00154FDF" w:rsidRDefault="00C013A1">
            <w:pPr>
              <w:spacing w:after="0"/>
              <w:jc w:val="center"/>
            </w:pPr>
            <w:r>
              <w:rPr>
                <w:color w:val="000000"/>
                <w:sz w:val="20"/>
              </w:rPr>
              <w:t> </w:t>
            </w:r>
          </w:p>
        </w:tc>
        <w:tc>
          <w:tcPr>
            <w:tcW w:w="4600"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2</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и льготного питания отдельным</w:t>
            </w:r>
            <w:r w:rsidRPr="0043372D">
              <w:rPr>
                <w:lang w:val="ru-RU"/>
              </w:rPr>
              <w:br/>
            </w:r>
            <w:r w:rsidRPr="0043372D">
              <w:rPr>
                <w:color w:val="000000"/>
                <w:sz w:val="20"/>
                <w:lang w:val="ru-RU"/>
              </w:rPr>
              <w:t>категориям обучающихся</w:t>
            </w:r>
            <w:r w:rsidRPr="0043372D">
              <w:rPr>
                <w:lang w:val="ru-RU"/>
              </w:rPr>
              <w:br/>
            </w:r>
            <w:r w:rsidRPr="0043372D">
              <w:rPr>
                <w:color w:val="000000"/>
                <w:sz w:val="20"/>
                <w:lang w:val="ru-RU"/>
              </w:rPr>
              <w:t>и воспитанников</w:t>
            </w:r>
            <w:r w:rsidRPr="0043372D">
              <w:rPr>
                <w:lang w:val="ru-RU"/>
              </w:rPr>
              <w:br/>
            </w:r>
            <w:r w:rsidRPr="0043372D">
              <w:rPr>
                <w:color w:val="000000"/>
                <w:sz w:val="20"/>
                <w:lang w:val="ru-RU"/>
              </w:rPr>
              <w:t>в общеобразовательных школах"</w:t>
            </w:r>
          </w:p>
        </w:tc>
      </w:tr>
    </w:tbl>
    <w:p w:rsidR="00154FDF" w:rsidRPr="0043372D" w:rsidRDefault="00154FDF">
      <w:pPr>
        <w:spacing w:after="0"/>
        <w:rPr>
          <w:lang w:val="ru-RU"/>
        </w:rPr>
      </w:pPr>
    </w:p>
    <w:p w:rsidR="00154FDF" w:rsidRPr="0043372D" w:rsidRDefault="00C013A1">
      <w:pPr>
        <w:spacing w:after="0"/>
        <w:rPr>
          <w:lang w:val="ru-RU"/>
        </w:rPr>
      </w:pPr>
      <w:r w:rsidRPr="0043372D">
        <w:rPr>
          <w:b/>
          <w:color w:val="000000"/>
          <w:lang w:val="ru-RU"/>
        </w:rPr>
        <w:t xml:space="preserve"> Перечень основных требований к оказанию государственной услуги</w:t>
      </w:r>
      <w:r w:rsidRPr="0043372D">
        <w:rPr>
          <w:lang w:val="ru-RU"/>
        </w:rPr>
        <w:br/>
      </w:r>
      <w:r w:rsidRPr="0043372D">
        <w:rPr>
          <w:b/>
          <w:color w:val="000000"/>
          <w:lang w:val="ru-RU"/>
        </w:rPr>
        <w:t>"Предоставление бесплатного и льготного питания отдельным категориям</w:t>
      </w:r>
      <w:r w:rsidRPr="0043372D">
        <w:rPr>
          <w:lang w:val="ru-RU"/>
        </w:rPr>
        <w:br/>
      </w:r>
      <w:r w:rsidRPr="0043372D">
        <w:rPr>
          <w:b/>
          <w:color w:val="000000"/>
          <w:lang w:val="ru-RU"/>
        </w:rPr>
        <w:t>обучающихся и воспитанников в общеобразовательных школах"</w:t>
      </w:r>
    </w:p>
    <w:p w:rsidR="00154FDF" w:rsidRPr="0043372D" w:rsidRDefault="00C013A1">
      <w:pPr>
        <w:spacing w:after="0"/>
        <w:jc w:val="both"/>
        <w:rPr>
          <w:lang w:val="ru-RU"/>
        </w:rPr>
      </w:pPr>
      <w:r>
        <w:rPr>
          <w:color w:val="FF0000"/>
          <w:sz w:val="28"/>
        </w:rPr>
        <w:t>     </w:t>
      </w:r>
      <w:r w:rsidRPr="0043372D">
        <w:rPr>
          <w:color w:val="FF0000"/>
          <w:sz w:val="28"/>
          <w:lang w:val="ru-RU"/>
        </w:rPr>
        <w:t xml:space="preserve"> Сноска. Приложение 2 - в редакции приказа Министра просвещения РК от 03.10.2022 № 414 (вводится в действие по истечении десяти календарных дней после дня его первого официального опубликования).</w:t>
      </w:r>
    </w:p>
    <w:tbl>
      <w:tblPr>
        <w:tblW w:w="10532"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467"/>
        <w:gridCol w:w="3544"/>
        <w:gridCol w:w="6521"/>
      </w:tblGrid>
      <w:tr w:rsidR="00154FDF" w:rsidRPr="008B11C7"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1</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rsidP="003A2C36">
            <w:pPr>
              <w:spacing w:after="20"/>
              <w:ind w:left="20" w:right="268"/>
              <w:jc w:val="both"/>
            </w:pPr>
            <w:proofErr w:type="spellStart"/>
            <w:r>
              <w:rPr>
                <w:color w:val="000000"/>
                <w:sz w:val="20"/>
              </w:rPr>
              <w:t>Наименование</w:t>
            </w:r>
            <w:proofErr w:type="spellEnd"/>
            <w:r>
              <w:rPr>
                <w:color w:val="000000"/>
                <w:sz w:val="20"/>
              </w:rPr>
              <w:t xml:space="preserve"> </w:t>
            </w:r>
            <w:proofErr w:type="spellStart"/>
            <w:r>
              <w:rPr>
                <w:color w:val="000000"/>
                <w:sz w:val="20"/>
              </w:rPr>
              <w:t>услугодателя</w:t>
            </w:r>
            <w:proofErr w:type="spellEnd"/>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9"/>
              <w:jc w:val="both"/>
              <w:rPr>
                <w:lang w:val="ru-RU"/>
              </w:rPr>
            </w:pPr>
            <w:r w:rsidRPr="0043372D">
              <w:rPr>
                <w:color w:val="000000"/>
                <w:sz w:val="20"/>
                <w:lang w:val="ru-RU"/>
              </w:rPr>
              <w:t xml:space="preserve">Местные исполнительные органы областей, городов </w:t>
            </w:r>
            <w:proofErr w:type="spellStart"/>
            <w:r w:rsidRPr="0043372D">
              <w:rPr>
                <w:color w:val="000000"/>
                <w:sz w:val="20"/>
                <w:lang w:val="ru-RU"/>
              </w:rPr>
              <w:t>Нур</w:t>
            </w:r>
            <w:proofErr w:type="spellEnd"/>
            <w:r w:rsidRPr="0043372D">
              <w:rPr>
                <w:color w:val="000000"/>
                <w:sz w:val="20"/>
                <w:lang w:val="ru-RU"/>
              </w:rPr>
              <w:t>-Султан, Алматы и Шымкент, районов и городов областного значения, управления образования областей, городов республиканского значения и столицы, отделы образования районов и городов областного значения, организации образования</w:t>
            </w:r>
          </w:p>
        </w:tc>
      </w:tr>
      <w:tr w:rsidR="00154FDF" w:rsidRPr="008B11C7"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2</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rsidP="003A2C36">
            <w:pPr>
              <w:spacing w:after="20"/>
              <w:ind w:left="20" w:right="268"/>
              <w:jc w:val="both"/>
            </w:pPr>
            <w:proofErr w:type="spellStart"/>
            <w:r>
              <w:rPr>
                <w:color w:val="000000"/>
                <w:sz w:val="20"/>
              </w:rPr>
              <w:t>Способы</w:t>
            </w:r>
            <w:proofErr w:type="spellEnd"/>
            <w:r>
              <w:rPr>
                <w:color w:val="000000"/>
                <w:sz w:val="20"/>
              </w:rPr>
              <w:t xml:space="preserve"> </w:t>
            </w:r>
            <w:proofErr w:type="spellStart"/>
            <w:r>
              <w:rPr>
                <w:color w:val="000000"/>
                <w:sz w:val="20"/>
              </w:rPr>
              <w:t>предоставления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9"/>
              <w:jc w:val="both"/>
              <w:rPr>
                <w:lang w:val="ru-RU"/>
              </w:rPr>
            </w:pPr>
            <w:bookmarkStart w:id="19" w:name="z693"/>
            <w:r w:rsidRPr="0043372D">
              <w:rPr>
                <w:color w:val="000000"/>
                <w:sz w:val="20"/>
                <w:lang w:val="ru-RU"/>
              </w:rPr>
              <w:t>Прием заявления и выдача результата оказания государственной услуги осуществляются через:</w:t>
            </w:r>
          </w:p>
          <w:bookmarkEnd w:id="19"/>
          <w:p w:rsidR="00154FDF" w:rsidRPr="0043372D" w:rsidRDefault="00C013A1" w:rsidP="003A2C36">
            <w:pPr>
              <w:spacing w:after="20"/>
              <w:ind w:left="20" w:right="269"/>
              <w:jc w:val="both"/>
              <w:rPr>
                <w:lang w:val="ru-RU"/>
              </w:rPr>
            </w:pPr>
            <w:r w:rsidRPr="0043372D">
              <w:rPr>
                <w:color w:val="000000"/>
                <w:sz w:val="20"/>
                <w:lang w:val="ru-RU"/>
              </w:rPr>
              <w:t xml:space="preserve">1) канцелярию </w:t>
            </w:r>
            <w:proofErr w:type="spellStart"/>
            <w:r w:rsidRPr="0043372D">
              <w:rPr>
                <w:color w:val="000000"/>
                <w:sz w:val="20"/>
                <w:lang w:val="ru-RU"/>
              </w:rPr>
              <w:t>услугодателя</w:t>
            </w:r>
            <w:proofErr w:type="spellEnd"/>
            <w:r w:rsidRPr="0043372D">
              <w:rPr>
                <w:color w:val="000000"/>
                <w:sz w:val="20"/>
                <w:lang w:val="ru-RU"/>
              </w:rPr>
              <w:t>;</w:t>
            </w:r>
          </w:p>
          <w:p w:rsidR="00154FDF" w:rsidRPr="0043372D" w:rsidRDefault="00C013A1" w:rsidP="003A2C36">
            <w:pPr>
              <w:spacing w:after="20"/>
              <w:ind w:left="20" w:right="269"/>
              <w:jc w:val="both"/>
              <w:rPr>
                <w:lang w:val="ru-RU"/>
              </w:rPr>
            </w:pPr>
            <w:r w:rsidRPr="0043372D">
              <w:rPr>
                <w:color w:val="000000"/>
                <w:sz w:val="20"/>
                <w:lang w:val="ru-RU"/>
              </w:rPr>
              <w:t xml:space="preserve">2) веб-портал "электронного правительства" </w:t>
            </w:r>
            <w:r>
              <w:rPr>
                <w:color w:val="000000"/>
                <w:sz w:val="20"/>
              </w:rPr>
              <w:t>www</w:t>
            </w:r>
            <w:r w:rsidRPr="0043372D">
              <w:rPr>
                <w:color w:val="000000"/>
                <w:sz w:val="20"/>
                <w:lang w:val="ru-RU"/>
              </w:rPr>
              <w:t>.</w:t>
            </w:r>
            <w:proofErr w:type="spellStart"/>
            <w:r>
              <w:rPr>
                <w:color w:val="000000"/>
                <w:sz w:val="20"/>
              </w:rPr>
              <w:t>egov</w:t>
            </w:r>
            <w:proofErr w:type="spellEnd"/>
            <w:r w:rsidRPr="0043372D">
              <w:rPr>
                <w:color w:val="000000"/>
                <w:sz w:val="20"/>
                <w:lang w:val="ru-RU"/>
              </w:rPr>
              <w:t>.</w:t>
            </w:r>
            <w:proofErr w:type="spellStart"/>
            <w:r>
              <w:rPr>
                <w:color w:val="000000"/>
                <w:sz w:val="20"/>
              </w:rPr>
              <w:t>kz</w:t>
            </w:r>
            <w:proofErr w:type="spellEnd"/>
            <w:r w:rsidRPr="0043372D">
              <w:rPr>
                <w:color w:val="000000"/>
                <w:sz w:val="20"/>
                <w:lang w:val="ru-RU"/>
              </w:rPr>
              <w:t xml:space="preserve"> (далее – портал).</w:t>
            </w:r>
          </w:p>
        </w:tc>
      </w:tr>
      <w:tr w:rsidR="00154FDF" w:rsidRPr="008B11C7"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3</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rsidP="003A2C36">
            <w:pPr>
              <w:spacing w:after="20"/>
              <w:ind w:left="20" w:right="268"/>
              <w:jc w:val="both"/>
            </w:pPr>
            <w:proofErr w:type="spellStart"/>
            <w:r>
              <w:rPr>
                <w:color w:val="000000"/>
                <w:sz w:val="20"/>
              </w:rPr>
              <w:t>Срок</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9"/>
              <w:jc w:val="both"/>
              <w:rPr>
                <w:lang w:val="ru-RU"/>
              </w:rPr>
            </w:pPr>
            <w:bookmarkStart w:id="20" w:name="z694"/>
            <w:r w:rsidRPr="0043372D">
              <w:rPr>
                <w:color w:val="000000"/>
                <w:sz w:val="20"/>
                <w:lang w:val="ru-RU"/>
              </w:rPr>
              <w:t xml:space="preserve">1) с момента сдачи документов </w:t>
            </w:r>
            <w:proofErr w:type="spellStart"/>
            <w:r w:rsidRPr="0043372D">
              <w:rPr>
                <w:color w:val="000000"/>
                <w:sz w:val="20"/>
                <w:lang w:val="ru-RU"/>
              </w:rPr>
              <w:t>услугодателю</w:t>
            </w:r>
            <w:proofErr w:type="spellEnd"/>
            <w:r w:rsidRPr="0043372D">
              <w:rPr>
                <w:color w:val="000000"/>
                <w:sz w:val="20"/>
                <w:lang w:val="ru-RU"/>
              </w:rPr>
              <w:t>, а также при обращении на портал – 5 (пять) рабочих дней;</w:t>
            </w:r>
          </w:p>
          <w:bookmarkEnd w:id="20"/>
          <w:p w:rsidR="00154FDF" w:rsidRPr="0043372D" w:rsidRDefault="00C013A1" w:rsidP="003A2C36">
            <w:pPr>
              <w:spacing w:after="20"/>
              <w:ind w:left="20" w:right="269"/>
              <w:jc w:val="both"/>
              <w:rPr>
                <w:lang w:val="ru-RU"/>
              </w:rPr>
            </w:pPr>
            <w:r w:rsidRPr="0043372D">
              <w:rPr>
                <w:color w:val="000000"/>
                <w:sz w:val="20"/>
                <w:lang w:val="ru-RU"/>
              </w:rPr>
              <w:t xml:space="preserve">2) максимально допустимое время ожидания для сдачи документов у </w:t>
            </w:r>
            <w:proofErr w:type="spellStart"/>
            <w:r w:rsidRPr="0043372D">
              <w:rPr>
                <w:color w:val="000000"/>
                <w:sz w:val="20"/>
                <w:lang w:val="ru-RU"/>
              </w:rPr>
              <w:t>услугодателя</w:t>
            </w:r>
            <w:proofErr w:type="spellEnd"/>
            <w:r w:rsidRPr="0043372D">
              <w:rPr>
                <w:color w:val="000000"/>
                <w:sz w:val="20"/>
                <w:lang w:val="ru-RU"/>
              </w:rPr>
              <w:t xml:space="preserve"> – 15 минут;</w:t>
            </w:r>
          </w:p>
          <w:p w:rsidR="00154FDF" w:rsidRPr="0043372D" w:rsidRDefault="00C013A1" w:rsidP="003A2C36">
            <w:pPr>
              <w:spacing w:after="20"/>
              <w:ind w:left="20" w:right="269"/>
              <w:jc w:val="both"/>
              <w:rPr>
                <w:lang w:val="ru-RU"/>
              </w:rPr>
            </w:pPr>
            <w:r w:rsidRPr="0043372D">
              <w:rPr>
                <w:color w:val="000000"/>
                <w:sz w:val="20"/>
                <w:lang w:val="ru-RU"/>
              </w:rPr>
              <w:t xml:space="preserve">3) максимально допустимое время обслуживания </w:t>
            </w:r>
            <w:proofErr w:type="spellStart"/>
            <w:r w:rsidRPr="0043372D">
              <w:rPr>
                <w:color w:val="000000"/>
                <w:sz w:val="20"/>
                <w:lang w:val="ru-RU"/>
              </w:rPr>
              <w:t>услугодателем</w:t>
            </w:r>
            <w:proofErr w:type="spellEnd"/>
            <w:r w:rsidRPr="0043372D">
              <w:rPr>
                <w:color w:val="000000"/>
                <w:sz w:val="20"/>
                <w:lang w:val="ru-RU"/>
              </w:rPr>
              <w:t xml:space="preserve"> – 30 минут.</w:t>
            </w:r>
          </w:p>
        </w:tc>
      </w:tr>
      <w:tr w:rsidR="00154FDF"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4</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rsidP="003A2C36">
            <w:pPr>
              <w:spacing w:after="20"/>
              <w:ind w:left="20" w:right="268"/>
              <w:jc w:val="both"/>
            </w:pPr>
            <w:proofErr w:type="spellStart"/>
            <w:r>
              <w:rPr>
                <w:color w:val="000000"/>
                <w:sz w:val="20"/>
              </w:rPr>
              <w:t>Форма</w:t>
            </w:r>
            <w:proofErr w:type="spellEnd"/>
            <w:r>
              <w:rPr>
                <w:color w:val="000000"/>
                <w:sz w:val="20"/>
              </w:rPr>
              <w:t xml:space="preserve"> </w:t>
            </w:r>
            <w:proofErr w:type="spellStart"/>
            <w:r>
              <w:rPr>
                <w:color w:val="000000"/>
                <w:sz w:val="20"/>
              </w:rPr>
              <w:t>оказания</w:t>
            </w:r>
            <w:proofErr w:type="spellEnd"/>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rsidP="003A2C36">
            <w:pPr>
              <w:spacing w:after="20"/>
              <w:ind w:left="20" w:right="269"/>
              <w:jc w:val="both"/>
            </w:pPr>
            <w:proofErr w:type="spellStart"/>
            <w:r>
              <w:rPr>
                <w:color w:val="000000"/>
                <w:sz w:val="20"/>
              </w:rPr>
              <w:t>Электронная</w:t>
            </w:r>
            <w:proofErr w:type="spellEnd"/>
            <w:r>
              <w:rPr>
                <w:color w:val="000000"/>
                <w:sz w:val="20"/>
              </w:rPr>
              <w:t xml:space="preserve"> (</w:t>
            </w:r>
            <w:proofErr w:type="spellStart"/>
            <w:r>
              <w:rPr>
                <w:color w:val="000000"/>
                <w:sz w:val="20"/>
              </w:rPr>
              <w:t>частично</w:t>
            </w:r>
            <w:proofErr w:type="spellEnd"/>
            <w:r>
              <w:rPr>
                <w:color w:val="000000"/>
                <w:sz w:val="20"/>
              </w:rPr>
              <w:t xml:space="preserve"> </w:t>
            </w:r>
            <w:proofErr w:type="spellStart"/>
            <w:r>
              <w:rPr>
                <w:color w:val="000000"/>
                <w:sz w:val="20"/>
              </w:rPr>
              <w:t>автоматизированная</w:t>
            </w:r>
            <w:proofErr w:type="spellEnd"/>
            <w:r>
              <w:rPr>
                <w:color w:val="000000"/>
                <w:sz w:val="20"/>
              </w:rPr>
              <w:t xml:space="preserve">)\ </w:t>
            </w:r>
            <w:proofErr w:type="spellStart"/>
            <w:r>
              <w:rPr>
                <w:color w:val="000000"/>
                <w:sz w:val="20"/>
              </w:rPr>
              <w:t>бумажная</w:t>
            </w:r>
            <w:proofErr w:type="spellEnd"/>
          </w:p>
        </w:tc>
      </w:tr>
      <w:tr w:rsidR="00154FDF" w:rsidRPr="008B11C7"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5</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rsidP="003A2C36">
            <w:pPr>
              <w:spacing w:after="20"/>
              <w:ind w:left="20" w:right="268"/>
              <w:jc w:val="both"/>
            </w:pPr>
            <w:proofErr w:type="spellStart"/>
            <w:r>
              <w:rPr>
                <w:color w:val="000000"/>
                <w:sz w:val="20"/>
              </w:rPr>
              <w:t>Результат</w:t>
            </w:r>
            <w:proofErr w:type="spellEnd"/>
            <w:r>
              <w:rPr>
                <w:color w:val="000000"/>
                <w:sz w:val="20"/>
              </w:rPr>
              <w:t xml:space="preserve"> </w:t>
            </w:r>
            <w:proofErr w:type="spellStart"/>
            <w:r>
              <w:rPr>
                <w:color w:val="000000"/>
                <w:sz w:val="20"/>
              </w:rPr>
              <w:t>оказания</w:t>
            </w:r>
            <w:proofErr w:type="spellEnd"/>
            <w:r>
              <w:rPr>
                <w:color w:val="000000"/>
                <w:sz w:val="20"/>
              </w:rPr>
              <w:t xml:space="preserve"> </w:t>
            </w:r>
            <w:proofErr w:type="spellStart"/>
            <w:r>
              <w:rPr>
                <w:color w:val="000000"/>
                <w:sz w:val="20"/>
              </w:rPr>
              <w:t>государственной</w:t>
            </w:r>
            <w:proofErr w:type="spellEnd"/>
            <w:r>
              <w:rPr>
                <w:color w:val="000000"/>
                <w:sz w:val="20"/>
              </w:rPr>
              <w:t xml:space="preserve"> </w:t>
            </w:r>
            <w:proofErr w:type="spellStart"/>
            <w:r>
              <w:rPr>
                <w:color w:val="000000"/>
                <w:sz w:val="20"/>
              </w:rPr>
              <w:t>услуги</w:t>
            </w:r>
            <w:proofErr w:type="spellEnd"/>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9"/>
              <w:jc w:val="both"/>
              <w:rPr>
                <w:lang w:val="ru-RU"/>
              </w:rPr>
            </w:pPr>
            <w:r w:rsidRPr="0043372D">
              <w:rPr>
                <w:color w:val="000000"/>
                <w:sz w:val="20"/>
                <w:lang w:val="ru-RU"/>
              </w:rPr>
              <w:t>Справка о предоставлении бесплатного и льготного питания в общеобразовательной школе либо мотивированный ответ об отказе в оказании государственной услуги в случаях и по основаниям, предусмотренным пунктом 9 требований к оказанию государственной услуги.</w:t>
            </w:r>
          </w:p>
          <w:p w:rsidR="00154FDF" w:rsidRPr="0043372D" w:rsidRDefault="00C013A1" w:rsidP="003A2C36">
            <w:pPr>
              <w:spacing w:after="20"/>
              <w:ind w:left="20" w:right="269"/>
              <w:jc w:val="both"/>
              <w:rPr>
                <w:lang w:val="ru-RU"/>
              </w:rPr>
            </w:pPr>
            <w:r w:rsidRPr="0043372D">
              <w:rPr>
                <w:color w:val="000000"/>
                <w:sz w:val="20"/>
                <w:lang w:val="ru-RU"/>
              </w:rPr>
              <w:t xml:space="preserve">На портале результат оказания государственной услуги направляется и хранится в "личном кабинете" </w:t>
            </w:r>
            <w:proofErr w:type="spellStart"/>
            <w:r w:rsidRPr="0043372D">
              <w:rPr>
                <w:color w:val="000000"/>
                <w:sz w:val="20"/>
                <w:lang w:val="ru-RU"/>
              </w:rPr>
              <w:t>услугополучателя</w:t>
            </w:r>
            <w:proofErr w:type="spellEnd"/>
            <w:r w:rsidRPr="0043372D">
              <w:rPr>
                <w:color w:val="000000"/>
                <w:sz w:val="20"/>
                <w:lang w:val="ru-RU"/>
              </w:rPr>
              <w:t>.</w:t>
            </w:r>
          </w:p>
        </w:tc>
      </w:tr>
      <w:tr w:rsidR="00154FDF"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6</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8"/>
              <w:jc w:val="both"/>
              <w:rPr>
                <w:lang w:val="ru-RU"/>
              </w:rPr>
            </w:pPr>
            <w:r w:rsidRPr="0043372D">
              <w:rPr>
                <w:color w:val="000000"/>
                <w:sz w:val="20"/>
                <w:lang w:val="ru-RU"/>
              </w:rPr>
              <w:t xml:space="preserve">Размер оплаты, взимаемой с </w:t>
            </w:r>
            <w:proofErr w:type="spellStart"/>
            <w:r w:rsidRPr="0043372D">
              <w:rPr>
                <w:color w:val="000000"/>
                <w:sz w:val="20"/>
                <w:lang w:val="ru-RU"/>
              </w:rPr>
              <w:t>услугополучателя</w:t>
            </w:r>
            <w:proofErr w:type="spellEnd"/>
          </w:p>
          <w:p w:rsidR="00154FDF" w:rsidRPr="0043372D" w:rsidRDefault="00C013A1" w:rsidP="003A2C36">
            <w:pPr>
              <w:spacing w:after="20"/>
              <w:ind w:left="20" w:right="268"/>
              <w:jc w:val="both"/>
              <w:rPr>
                <w:lang w:val="ru-RU"/>
              </w:rPr>
            </w:pPr>
            <w:r w:rsidRPr="0043372D">
              <w:rPr>
                <w:color w:val="000000"/>
                <w:sz w:val="20"/>
                <w:lang w:val="ru-RU"/>
              </w:rPr>
              <w:t xml:space="preserve">при оказании государственной услуги, и способы ее взимания в </w:t>
            </w:r>
            <w:r w:rsidRPr="0043372D">
              <w:rPr>
                <w:color w:val="000000"/>
                <w:sz w:val="20"/>
                <w:lang w:val="ru-RU"/>
              </w:rPr>
              <w:lastRenderedPageBreak/>
              <w:t>случаях, предусмотренных законодательством Республики Казахстан</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rsidP="003A2C36">
            <w:pPr>
              <w:spacing w:after="20"/>
              <w:ind w:left="20" w:right="269"/>
              <w:jc w:val="both"/>
            </w:pPr>
            <w:proofErr w:type="spellStart"/>
            <w:r>
              <w:rPr>
                <w:color w:val="000000"/>
                <w:sz w:val="20"/>
              </w:rPr>
              <w:lastRenderedPageBreak/>
              <w:t>Бесплатно</w:t>
            </w:r>
            <w:proofErr w:type="spellEnd"/>
          </w:p>
        </w:tc>
      </w:tr>
      <w:tr w:rsidR="00154FDF"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7</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8"/>
              <w:jc w:val="both"/>
              <w:rPr>
                <w:lang w:val="ru-RU"/>
              </w:rPr>
            </w:pPr>
            <w:r w:rsidRPr="0043372D">
              <w:rPr>
                <w:color w:val="000000"/>
                <w:sz w:val="20"/>
                <w:lang w:val="ru-RU"/>
              </w:rPr>
              <w:t xml:space="preserve">График работы </w:t>
            </w:r>
            <w:proofErr w:type="spellStart"/>
            <w:r w:rsidRPr="0043372D">
              <w:rPr>
                <w:color w:val="000000"/>
                <w:sz w:val="20"/>
                <w:lang w:val="ru-RU"/>
              </w:rPr>
              <w:t>услугодателя</w:t>
            </w:r>
            <w:proofErr w:type="spellEnd"/>
            <w:r w:rsidRPr="0043372D">
              <w:rPr>
                <w:color w:val="000000"/>
                <w:sz w:val="20"/>
                <w:lang w:val="ru-RU"/>
              </w:rPr>
              <w:t>, Государственной корпорации и объектов информации</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9"/>
              <w:jc w:val="both"/>
              <w:rPr>
                <w:lang w:val="ru-RU"/>
              </w:rPr>
            </w:pPr>
            <w:bookmarkStart w:id="21" w:name="z699"/>
            <w:r w:rsidRPr="0043372D">
              <w:rPr>
                <w:color w:val="000000"/>
                <w:sz w:val="20"/>
                <w:lang w:val="ru-RU"/>
              </w:rPr>
              <w:t xml:space="preserve">1) </w:t>
            </w:r>
            <w:proofErr w:type="spellStart"/>
            <w:r w:rsidRPr="0043372D">
              <w:rPr>
                <w:color w:val="000000"/>
                <w:sz w:val="20"/>
                <w:lang w:val="ru-RU"/>
              </w:rPr>
              <w:t>услугодателя</w:t>
            </w:r>
            <w:proofErr w:type="spellEnd"/>
            <w:r w:rsidRPr="0043372D">
              <w:rPr>
                <w:color w:val="000000"/>
                <w:sz w:val="20"/>
                <w:lang w:val="ru-RU"/>
              </w:rPr>
              <w:t>: с понедельника по пятницу включительно, с 9.00 до 18.30 часов, с перерывом на обед с 13.00 часов до 14.30 часов, кроме выходных и праздничных дней, согласно трудовому законодательству Республики Казахстан.</w:t>
            </w:r>
          </w:p>
          <w:bookmarkEnd w:id="21"/>
          <w:p w:rsidR="00154FDF" w:rsidRPr="0043372D" w:rsidRDefault="00C013A1" w:rsidP="003A2C36">
            <w:pPr>
              <w:spacing w:after="20"/>
              <w:ind w:left="20" w:right="269"/>
              <w:jc w:val="both"/>
              <w:rPr>
                <w:lang w:val="ru-RU"/>
              </w:rPr>
            </w:pPr>
            <w:r w:rsidRPr="0043372D">
              <w:rPr>
                <w:color w:val="000000"/>
                <w:sz w:val="20"/>
                <w:lang w:val="ru-RU"/>
              </w:rPr>
              <w:t xml:space="preserve">2) портала: круглосуточно, за исключением технических перерывов в связи с проведением ремонтных работ (при обращении </w:t>
            </w:r>
            <w:proofErr w:type="spellStart"/>
            <w:r w:rsidRPr="0043372D">
              <w:rPr>
                <w:color w:val="000000"/>
                <w:sz w:val="20"/>
                <w:lang w:val="ru-RU"/>
              </w:rPr>
              <w:t>услугополучателя</w:t>
            </w:r>
            <w:proofErr w:type="spellEnd"/>
            <w:r w:rsidRPr="0043372D">
              <w:rPr>
                <w:color w:val="000000"/>
                <w:sz w:val="20"/>
                <w:lang w:val="ru-RU"/>
              </w:rPr>
              <w:t xml:space="preserve"> после окончания рабочего времени, в выходные и праздничные дни согласно трудовому законодательству Республики Казахстан, прием заявления и выдача результата оказания государственной услуги осуществляется следующим рабочим днем).</w:t>
            </w:r>
          </w:p>
          <w:p w:rsidR="00154FDF" w:rsidRPr="0043372D" w:rsidRDefault="00C013A1" w:rsidP="003A2C36">
            <w:pPr>
              <w:spacing w:after="20"/>
              <w:ind w:left="20" w:right="269"/>
              <w:jc w:val="both"/>
              <w:rPr>
                <w:lang w:val="ru-RU"/>
              </w:rPr>
            </w:pPr>
            <w:r w:rsidRPr="0043372D">
              <w:rPr>
                <w:color w:val="000000"/>
                <w:sz w:val="20"/>
                <w:lang w:val="ru-RU"/>
              </w:rPr>
              <w:t>Адреса мест оказания государственной услуги размещены на:</w:t>
            </w:r>
          </w:p>
          <w:p w:rsidR="00154FDF" w:rsidRPr="0043372D" w:rsidRDefault="00C013A1" w:rsidP="003A2C36">
            <w:pPr>
              <w:spacing w:after="20"/>
              <w:ind w:left="20" w:right="269"/>
              <w:jc w:val="both"/>
              <w:rPr>
                <w:lang w:val="ru-RU"/>
              </w:rPr>
            </w:pPr>
            <w:r w:rsidRPr="0043372D">
              <w:rPr>
                <w:color w:val="000000"/>
                <w:sz w:val="20"/>
                <w:lang w:val="ru-RU"/>
              </w:rPr>
              <w:t xml:space="preserve">1) интернет-ресурсе Министерства просвещения Республики Казахстан: </w:t>
            </w:r>
            <w:r>
              <w:rPr>
                <w:color w:val="000000"/>
                <w:sz w:val="20"/>
              </w:rPr>
              <w:t>www</w:t>
            </w:r>
            <w:r w:rsidRPr="0043372D">
              <w:rPr>
                <w:color w:val="000000"/>
                <w:sz w:val="20"/>
                <w:lang w:val="ru-RU"/>
              </w:rPr>
              <w:t>.</w:t>
            </w:r>
            <w:proofErr w:type="spellStart"/>
            <w:r>
              <w:rPr>
                <w:color w:val="000000"/>
                <w:sz w:val="20"/>
              </w:rPr>
              <w:t>edu</w:t>
            </w:r>
            <w:proofErr w:type="spellEnd"/>
            <w:r w:rsidRPr="0043372D">
              <w:rPr>
                <w:color w:val="000000"/>
                <w:sz w:val="20"/>
                <w:lang w:val="ru-RU"/>
              </w:rPr>
              <w:t>.</w:t>
            </w:r>
            <w:r>
              <w:rPr>
                <w:color w:val="000000"/>
                <w:sz w:val="20"/>
              </w:rPr>
              <w:t>gov</w:t>
            </w:r>
            <w:r w:rsidRPr="0043372D">
              <w:rPr>
                <w:color w:val="000000"/>
                <w:sz w:val="20"/>
                <w:lang w:val="ru-RU"/>
              </w:rPr>
              <w:t>.</w:t>
            </w:r>
            <w:proofErr w:type="spellStart"/>
            <w:r>
              <w:rPr>
                <w:color w:val="000000"/>
                <w:sz w:val="20"/>
              </w:rPr>
              <w:t>kz</w:t>
            </w:r>
            <w:proofErr w:type="spellEnd"/>
            <w:r w:rsidRPr="0043372D">
              <w:rPr>
                <w:color w:val="000000"/>
                <w:sz w:val="20"/>
                <w:lang w:val="ru-RU"/>
              </w:rPr>
              <w:t>;</w:t>
            </w:r>
          </w:p>
          <w:p w:rsidR="00154FDF" w:rsidRDefault="00C013A1" w:rsidP="003A2C36">
            <w:pPr>
              <w:spacing w:after="20"/>
              <w:ind w:left="20" w:right="269"/>
              <w:jc w:val="both"/>
            </w:pPr>
            <w:r>
              <w:rPr>
                <w:color w:val="000000"/>
                <w:sz w:val="20"/>
              </w:rPr>
              <w:t xml:space="preserve">2) </w:t>
            </w:r>
            <w:proofErr w:type="spellStart"/>
            <w:r>
              <w:rPr>
                <w:color w:val="000000"/>
                <w:sz w:val="20"/>
              </w:rPr>
              <w:t>портале</w:t>
            </w:r>
            <w:proofErr w:type="spellEnd"/>
            <w:r>
              <w:rPr>
                <w:color w:val="000000"/>
                <w:sz w:val="20"/>
              </w:rPr>
              <w:t>: www.egov.kz.</w:t>
            </w:r>
          </w:p>
        </w:tc>
      </w:tr>
      <w:tr w:rsidR="00154FDF" w:rsidRPr="008B11C7"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t>8</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8"/>
              <w:jc w:val="both"/>
              <w:rPr>
                <w:lang w:val="ru-RU"/>
              </w:rPr>
            </w:pPr>
            <w:r w:rsidRPr="0043372D">
              <w:rPr>
                <w:color w:val="000000"/>
                <w:sz w:val="20"/>
                <w:lang w:val="ru-RU"/>
              </w:rPr>
              <w:t xml:space="preserve">Перечень документов и сведений, </w:t>
            </w:r>
            <w:proofErr w:type="spellStart"/>
            <w:r w:rsidRPr="0043372D">
              <w:rPr>
                <w:color w:val="000000"/>
                <w:sz w:val="20"/>
                <w:lang w:val="ru-RU"/>
              </w:rPr>
              <w:t>истребуемых</w:t>
            </w:r>
            <w:proofErr w:type="spellEnd"/>
            <w:r w:rsidRPr="0043372D">
              <w:rPr>
                <w:color w:val="000000"/>
                <w:sz w:val="20"/>
                <w:lang w:val="ru-RU"/>
              </w:rPr>
              <w:t xml:space="preserve"> у </w:t>
            </w:r>
            <w:proofErr w:type="spellStart"/>
            <w:r w:rsidRPr="0043372D">
              <w:rPr>
                <w:color w:val="000000"/>
                <w:sz w:val="20"/>
                <w:lang w:val="ru-RU"/>
              </w:rPr>
              <w:t>услугополучателя</w:t>
            </w:r>
            <w:proofErr w:type="spellEnd"/>
            <w:r w:rsidRPr="0043372D">
              <w:rPr>
                <w:color w:val="000000"/>
                <w:sz w:val="20"/>
                <w:lang w:val="ru-RU"/>
              </w:rPr>
              <w:t xml:space="preserve"> для оказания государственной услуги</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9"/>
              <w:jc w:val="both"/>
              <w:rPr>
                <w:lang w:val="ru-RU"/>
              </w:rPr>
            </w:pPr>
            <w:bookmarkStart w:id="22" w:name="z703"/>
            <w:r w:rsidRPr="0043372D">
              <w:rPr>
                <w:color w:val="000000"/>
                <w:sz w:val="20"/>
                <w:lang w:val="ru-RU"/>
              </w:rPr>
              <w:t xml:space="preserve">к </w:t>
            </w:r>
            <w:proofErr w:type="spellStart"/>
            <w:r w:rsidRPr="0043372D">
              <w:rPr>
                <w:color w:val="000000"/>
                <w:sz w:val="20"/>
                <w:lang w:val="ru-RU"/>
              </w:rPr>
              <w:t>услугодателю</w:t>
            </w:r>
            <w:proofErr w:type="spellEnd"/>
            <w:r w:rsidRPr="0043372D">
              <w:rPr>
                <w:color w:val="000000"/>
                <w:sz w:val="20"/>
                <w:lang w:val="ru-RU"/>
              </w:rPr>
              <w:t>:</w:t>
            </w:r>
          </w:p>
          <w:bookmarkEnd w:id="22"/>
          <w:p w:rsidR="00154FDF" w:rsidRPr="0043372D" w:rsidRDefault="00C013A1" w:rsidP="003A2C36">
            <w:pPr>
              <w:spacing w:after="20"/>
              <w:ind w:left="20" w:right="269"/>
              <w:jc w:val="both"/>
              <w:rPr>
                <w:lang w:val="ru-RU"/>
              </w:rPr>
            </w:pPr>
            <w:r w:rsidRPr="0043372D">
              <w:rPr>
                <w:color w:val="000000"/>
                <w:sz w:val="20"/>
                <w:lang w:val="ru-RU"/>
              </w:rPr>
              <w:t>1) заявление;</w:t>
            </w:r>
          </w:p>
          <w:p w:rsidR="00154FDF" w:rsidRPr="0043372D" w:rsidRDefault="00C013A1" w:rsidP="003A2C36">
            <w:pPr>
              <w:spacing w:after="20"/>
              <w:ind w:left="20" w:right="269"/>
              <w:jc w:val="both"/>
              <w:rPr>
                <w:lang w:val="ru-RU"/>
              </w:rPr>
            </w:pPr>
            <w:r w:rsidRPr="0043372D">
              <w:rPr>
                <w:color w:val="000000"/>
                <w:sz w:val="20"/>
                <w:lang w:val="ru-RU"/>
              </w:rPr>
              <w:t>2) документ, удостоверяющий личность либо электронный документ из сервиса цифровых документов (требуется для идентификации личности);</w:t>
            </w:r>
          </w:p>
          <w:p w:rsidR="00154FDF" w:rsidRPr="0043372D" w:rsidRDefault="00C013A1" w:rsidP="003A2C36">
            <w:pPr>
              <w:spacing w:after="20"/>
              <w:ind w:left="20" w:right="269"/>
              <w:jc w:val="both"/>
              <w:rPr>
                <w:lang w:val="ru-RU"/>
              </w:rPr>
            </w:pPr>
            <w:r w:rsidRPr="0043372D">
              <w:rPr>
                <w:color w:val="000000"/>
                <w:sz w:val="20"/>
                <w:lang w:val="ru-RU"/>
              </w:rPr>
              <w:t>3) свидетельство о рождении ребенка (детей) в электронной форме или его копия на бумажном носителе, при отсутствии сведений в информационной системе "Регистрационный пункт ЗАГС" (далее – ИС ЗАГС) либо родившегося за пределами Республики Казахстан;</w:t>
            </w:r>
          </w:p>
          <w:p w:rsidR="00154FDF" w:rsidRPr="0043372D" w:rsidRDefault="00C013A1" w:rsidP="003A2C36">
            <w:pPr>
              <w:spacing w:after="20"/>
              <w:ind w:left="20" w:right="269"/>
              <w:jc w:val="both"/>
              <w:rPr>
                <w:lang w:val="ru-RU"/>
              </w:rPr>
            </w:pPr>
            <w:r w:rsidRPr="0043372D">
              <w:rPr>
                <w:color w:val="000000"/>
                <w:sz w:val="20"/>
                <w:lang w:val="ru-RU"/>
              </w:rPr>
              <w:t>4) копия свидетельства о заключении или расторжении брака (при отсутствии сведений в ИС ЗАГС);</w:t>
            </w:r>
          </w:p>
          <w:p w:rsidR="00154FDF" w:rsidRPr="0043372D" w:rsidRDefault="00C013A1" w:rsidP="003A2C36">
            <w:pPr>
              <w:spacing w:after="20"/>
              <w:ind w:left="20" w:right="269"/>
              <w:jc w:val="both"/>
              <w:rPr>
                <w:lang w:val="ru-RU"/>
              </w:rPr>
            </w:pPr>
            <w:r w:rsidRPr="0043372D">
              <w:rPr>
                <w:color w:val="000000"/>
                <w:sz w:val="20"/>
                <w:lang w:val="ru-RU"/>
              </w:rPr>
              <w:t>5) копия документа, подтверждающего статус:</w:t>
            </w:r>
          </w:p>
          <w:p w:rsidR="00154FDF" w:rsidRPr="0043372D" w:rsidRDefault="00C013A1" w:rsidP="003A2C36">
            <w:pPr>
              <w:spacing w:after="20"/>
              <w:ind w:left="20" w:right="269"/>
              <w:jc w:val="both"/>
              <w:rPr>
                <w:lang w:val="ru-RU"/>
              </w:rPr>
            </w:pPr>
            <w:r w:rsidRPr="0043372D">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43372D">
              <w:rPr>
                <w:color w:val="000000"/>
                <w:sz w:val="20"/>
                <w:lang w:val="ru-RU"/>
              </w:rPr>
              <w:t>услугополучателя</w:t>
            </w:r>
            <w:proofErr w:type="spellEnd"/>
            <w:r w:rsidRPr="0043372D">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154FDF" w:rsidRPr="0043372D" w:rsidRDefault="00C013A1" w:rsidP="003A2C36">
            <w:pPr>
              <w:spacing w:after="20"/>
              <w:ind w:left="20" w:right="269"/>
              <w:jc w:val="both"/>
              <w:rPr>
                <w:lang w:val="ru-RU"/>
              </w:rPr>
            </w:pPr>
            <w:r w:rsidRPr="0043372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154FDF" w:rsidRPr="0043372D" w:rsidRDefault="00C013A1" w:rsidP="003A2C36">
            <w:pPr>
              <w:spacing w:after="20"/>
              <w:ind w:left="20" w:right="269"/>
              <w:jc w:val="both"/>
              <w:rPr>
                <w:lang w:val="ru-RU"/>
              </w:rPr>
            </w:pPr>
            <w:r w:rsidRPr="0043372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154FDF" w:rsidRPr="0043372D" w:rsidRDefault="00C013A1" w:rsidP="003A2C36">
            <w:pPr>
              <w:spacing w:after="20"/>
              <w:ind w:left="20" w:right="269"/>
              <w:jc w:val="both"/>
              <w:rPr>
                <w:lang w:val="ru-RU"/>
              </w:rPr>
            </w:pPr>
            <w:r w:rsidRPr="0043372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p w:rsidR="00154FDF" w:rsidRPr="0043372D" w:rsidRDefault="00C013A1" w:rsidP="003A2C36">
            <w:pPr>
              <w:spacing w:after="20"/>
              <w:ind w:left="20" w:right="269"/>
              <w:jc w:val="both"/>
              <w:rPr>
                <w:lang w:val="ru-RU"/>
              </w:rPr>
            </w:pPr>
            <w:r w:rsidRPr="0043372D">
              <w:rPr>
                <w:color w:val="000000"/>
                <w:sz w:val="20"/>
                <w:lang w:val="ru-RU"/>
              </w:rPr>
              <w:t xml:space="preserve">Документы представляются в подлинниках для сверки, после чего </w:t>
            </w:r>
            <w:r w:rsidRPr="0043372D">
              <w:rPr>
                <w:color w:val="000000"/>
                <w:sz w:val="20"/>
                <w:lang w:val="ru-RU"/>
              </w:rPr>
              <w:lastRenderedPageBreak/>
              <w:t xml:space="preserve">подлинники возвращаются </w:t>
            </w:r>
            <w:proofErr w:type="spellStart"/>
            <w:r w:rsidRPr="0043372D">
              <w:rPr>
                <w:color w:val="000000"/>
                <w:sz w:val="20"/>
                <w:lang w:val="ru-RU"/>
              </w:rPr>
              <w:t>услугополучателю</w:t>
            </w:r>
            <w:proofErr w:type="spellEnd"/>
            <w:r w:rsidRPr="0043372D">
              <w:rPr>
                <w:color w:val="000000"/>
                <w:sz w:val="20"/>
                <w:lang w:val="ru-RU"/>
              </w:rPr>
              <w:t>.</w:t>
            </w:r>
          </w:p>
          <w:p w:rsidR="00154FDF" w:rsidRPr="0043372D" w:rsidRDefault="00C013A1" w:rsidP="003A2C36">
            <w:pPr>
              <w:spacing w:after="20"/>
              <w:ind w:left="20" w:right="269"/>
              <w:jc w:val="both"/>
              <w:rPr>
                <w:lang w:val="ru-RU"/>
              </w:rPr>
            </w:pPr>
            <w:r w:rsidRPr="0043372D">
              <w:rPr>
                <w:color w:val="000000"/>
                <w:sz w:val="20"/>
                <w:lang w:val="ru-RU"/>
              </w:rPr>
              <w:t>на портал:</w:t>
            </w:r>
          </w:p>
          <w:p w:rsidR="00154FDF" w:rsidRPr="0043372D" w:rsidRDefault="00C013A1" w:rsidP="003A2C36">
            <w:pPr>
              <w:spacing w:after="20"/>
              <w:ind w:left="20" w:right="269"/>
              <w:jc w:val="both"/>
              <w:rPr>
                <w:lang w:val="ru-RU"/>
              </w:rPr>
            </w:pPr>
            <w:r w:rsidRPr="0043372D">
              <w:rPr>
                <w:color w:val="000000"/>
                <w:sz w:val="20"/>
                <w:lang w:val="ru-RU"/>
              </w:rPr>
              <w:t xml:space="preserve">1) заявление в форме электронного документа, подписанное ЭЦП </w:t>
            </w:r>
            <w:proofErr w:type="spellStart"/>
            <w:r w:rsidRPr="0043372D">
              <w:rPr>
                <w:color w:val="000000"/>
                <w:sz w:val="20"/>
                <w:lang w:val="ru-RU"/>
              </w:rPr>
              <w:t>услугополучателя</w:t>
            </w:r>
            <w:proofErr w:type="spellEnd"/>
            <w:r w:rsidRPr="0043372D">
              <w:rPr>
                <w:color w:val="000000"/>
                <w:sz w:val="20"/>
                <w:lang w:val="ru-RU"/>
              </w:rPr>
              <w:t xml:space="preserve"> или удостоверенное одноразовым паролем, при регистрации и подключения абонентского номера </w:t>
            </w:r>
            <w:proofErr w:type="spellStart"/>
            <w:r w:rsidRPr="0043372D">
              <w:rPr>
                <w:color w:val="000000"/>
                <w:sz w:val="20"/>
                <w:lang w:val="ru-RU"/>
              </w:rPr>
              <w:t>услугополучателя</w:t>
            </w:r>
            <w:proofErr w:type="spellEnd"/>
            <w:r w:rsidRPr="0043372D">
              <w:rPr>
                <w:color w:val="000000"/>
                <w:sz w:val="20"/>
                <w:lang w:val="ru-RU"/>
              </w:rPr>
              <w:t>, предоставленного оператором сотовой связи, к учетной записи портала;</w:t>
            </w:r>
          </w:p>
          <w:p w:rsidR="00154FDF" w:rsidRPr="0043372D" w:rsidRDefault="00C013A1" w:rsidP="003A2C36">
            <w:pPr>
              <w:spacing w:after="20"/>
              <w:ind w:left="20" w:right="269"/>
              <w:jc w:val="both"/>
              <w:rPr>
                <w:lang w:val="ru-RU"/>
              </w:rPr>
            </w:pPr>
            <w:r w:rsidRPr="0043372D">
              <w:rPr>
                <w:color w:val="000000"/>
                <w:sz w:val="20"/>
                <w:lang w:val="ru-RU"/>
              </w:rPr>
              <w:t>2) электронная копия свидетельства о рождении ребенка, при отсутствии сведений в ИС ЗАГС либо родившегося за пределами Республики Казахстан;</w:t>
            </w:r>
          </w:p>
          <w:p w:rsidR="00154FDF" w:rsidRPr="0043372D" w:rsidRDefault="00C013A1" w:rsidP="003A2C36">
            <w:pPr>
              <w:spacing w:after="20"/>
              <w:ind w:left="20" w:right="269"/>
              <w:jc w:val="both"/>
              <w:rPr>
                <w:lang w:val="ru-RU"/>
              </w:rPr>
            </w:pPr>
            <w:r w:rsidRPr="0043372D">
              <w:rPr>
                <w:color w:val="000000"/>
                <w:sz w:val="20"/>
                <w:lang w:val="ru-RU"/>
              </w:rPr>
              <w:t>3) электронная копия свидетельства о заключении или расторжении брака (при отсутствии сведений в ИС ЗАГС);</w:t>
            </w:r>
          </w:p>
          <w:p w:rsidR="00154FDF" w:rsidRPr="0043372D" w:rsidRDefault="00C013A1" w:rsidP="003A2C36">
            <w:pPr>
              <w:spacing w:after="20"/>
              <w:ind w:left="20" w:right="269"/>
              <w:jc w:val="both"/>
              <w:rPr>
                <w:lang w:val="ru-RU"/>
              </w:rPr>
            </w:pPr>
            <w:r w:rsidRPr="0043372D">
              <w:rPr>
                <w:color w:val="000000"/>
                <w:sz w:val="20"/>
                <w:lang w:val="ru-RU"/>
              </w:rPr>
              <w:t>4) электронная копия документа, подтверждающего статус:</w:t>
            </w:r>
          </w:p>
          <w:p w:rsidR="00154FDF" w:rsidRPr="0043372D" w:rsidRDefault="00C013A1" w:rsidP="003A2C36">
            <w:pPr>
              <w:spacing w:after="20"/>
              <w:ind w:left="20" w:right="269"/>
              <w:jc w:val="both"/>
              <w:rPr>
                <w:lang w:val="ru-RU"/>
              </w:rPr>
            </w:pPr>
            <w:r w:rsidRPr="0043372D">
              <w:rPr>
                <w:color w:val="000000"/>
                <w:sz w:val="20"/>
                <w:lang w:val="ru-RU"/>
              </w:rPr>
              <w:t xml:space="preserve">для детей из семей, имеющих право на получение государственной адресной социальной помощи - справка, подтверждающая принадлежность </w:t>
            </w:r>
            <w:proofErr w:type="spellStart"/>
            <w:r w:rsidRPr="0043372D">
              <w:rPr>
                <w:color w:val="000000"/>
                <w:sz w:val="20"/>
                <w:lang w:val="ru-RU"/>
              </w:rPr>
              <w:t>услугополучателя</w:t>
            </w:r>
            <w:proofErr w:type="spellEnd"/>
            <w:r w:rsidRPr="0043372D">
              <w:rPr>
                <w:color w:val="000000"/>
                <w:sz w:val="20"/>
                <w:lang w:val="ru-RU"/>
              </w:rPr>
              <w:t xml:space="preserve"> (семьи) к получателям государственной адресной социальной помощи, предоставляемая местными исполнительными органами;</w:t>
            </w:r>
          </w:p>
          <w:p w:rsidR="00154FDF" w:rsidRPr="0043372D" w:rsidRDefault="00C013A1" w:rsidP="003A2C36">
            <w:pPr>
              <w:spacing w:after="20"/>
              <w:ind w:left="20" w:right="269"/>
              <w:jc w:val="both"/>
              <w:rPr>
                <w:lang w:val="ru-RU"/>
              </w:rPr>
            </w:pPr>
            <w:r w:rsidRPr="0043372D">
              <w:rPr>
                <w:color w:val="000000"/>
                <w:sz w:val="20"/>
                <w:lang w:val="ru-RU"/>
              </w:rPr>
              <w:t>для детей из семей, не получающих государственную адресную социальную помощь, в которых среднедушевой доход ниже величины прожиточного минимума - документы о полученных доходах (справка о заработной плате работающих родителей или лиц их заменяющих, о доходах от предпринимательской и других видов деятельности, о доходах в виде алиментов на детей и других иждивенцев);</w:t>
            </w:r>
          </w:p>
          <w:p w:rsidR="00154FDF" w:rsidRPr="0043372D" w:rsidRDefault="00C013A1" w:rsidP="003A2C36">
            <w:pPr>
              <w:spacing w:after="20"/>
              <w:ind w:left="20" w:right="269"/>
              <w:jc w:val="both"/>
              <w:rPr>
                <w:lang w:val="ru-RU"/>
              </w:rPr>
            </w:pPr>
            <w:r w:rsidRPr="0043372D">
              <w:rPr>
                <w:color w:val="000000"/>
                <w:sz w:val="20"/>
                <w:lang w:val="ru-RU"/>
              </w:rPr>
              <w:t>для детей - сирот и детей, оставшиеся без попечения родителей, проживающих в семьях - решение уполномоченного органа об утверждении опеки (попечительства), патронатного воспитания для детей-сирот и детей, оставшихся без попечения родителей, воспитывающихся в семьях;</w:t>
            </w:r>
          </w:p>
          <w:p w:rsidR="00154FDF" w:rsidRPr="0043372D" w:rsidRDefault="00C013A1" w:rsidP="003A2C36">
            <w:pPr>
              <w:spacing w:after="20"/>
              <w:ind w:left="20" w:right="269"/>
              <w:jc w:val="both"/>
              <w:rPr>
                <w:lang w:val="ru-RU"/>
              </w:rPr>
            </w:pPr>
            <w:r w:rsidRPr="0043372D">
              <w:rPr>
                <w:color w:val="000000"/>
                <w:sz w:val="20"/>
                <w:lang w:val="ru-RU"/>
              </w:rPr>
              <w:t>для детей из семей, требующих экстренной помощи в результате чрезвычайных ситуаций и иных категории обучающихся и воспитанников, определяемых коллегиальным органом управления организации образования - решение коллегиального органа на основании обследования материально-бытового положения семьи.</w:t>
            </w:r>
          </w:p>
        </w:tc>
      </w:tr>
      <w:tr w:rsidR="00154FDF" w:rsidRPr="008B11C7"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lastRenderedPageBreak/>
              <w:t>9</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8"/>
              <w:jc w:val="both"/>
              <w:rPr>
                <w:lang w:val="ru-RU"/>
              </w:rPr>
            </w:pPr>
            <w:r w:rsidRPr="0043372D">
              <w:rPr>
                <w:color w:val="000000"/>
                <w:sz w:val="20"/>
                <w:lang w:val="ru-RU"/>
              </w:rPr>
              <w:t>Основания для отказа в оказании государственной услуги, установленные законодательством Республики Казахстан</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9"/>
              <w:jc w:val="both"/>
              <w:rPr>
                <w:lang w:val="ru-RU"/>
              </w:rPr>
            </w:pPr>
            <w:bookmarkStart w:id="23" w:name="z721"/>
            <w:r w:rsidRPr="0043372D">
              <w:rPr>
                <w:color w:val="000000"/>
                <w:sz w:val="20"/>
                <w:lang w:val="ru-RU"/>
              </w:rPr>
              <w:t xml:space="preserve">1) установление недостоверности документов, представленных </w:t>
            </w:r>
            <w:proofErr w:type="spellStart"/>
            <w:r w:rsidRPr="0043372D">
              <w:rPr>
                <w:color w:val="000000"/>
                <w:sz w:val="20"/>
                <w:lang w:val="ru-RU"/>
              </w:rPr>
              <w:t>услугополучателем</w:t>
            </w:r>
            <w:proofErr w:type="spellEnd"/>
            <w:r w:rsidRPr="0043372D">
              <w:rPr>
                <w:color w:val="000000"/>
                <w:sz w:val="20"/>
                <w:lang w:val="ru-RU"/>
              </w:rPr>
              <w:t xml:space="preserve"> для получения государственной услуги, и (или) данных (сведений), содержащихся в них;</w:t>
            </w:r>
          </w:p>
          <w:bookmarkEnd w:id="23"/>
          <w:p w:rsidR="00154FDF" w:rsidRPr="0043372D" w:rsidRDefault="00C013A1" w:rsidP="003A2C36">
            <w:pPr>
              <w:spacing w:after="20"/>
              <w:ind w:left="20" w:right="269"/>
              <w:jc w:val="both"/>
              <w:rPr>
                <w:lang w:val="ru-RU"/>
              </w:rPr>
            </w:pPr>
            <w:r w:rsidRPr="0043372D">
              <w:rPr>
                <w:color w:val="000000"/>
                <w:sz w:val="20"/>
                <w:lang w:val="ru-RU"/>
              </w:rPr>
              <w:t xml:space="preserve">2) несоответствие </w:t>
            </w:r>
            <w:proofErr w:type="spellStart"/>
            <w:r w:rsidRPr="0043372D">
              <w:rPr>
                <w:color w:val="000000"/>
                <w:sz w:val="20"/>
                <w:lang w:val="ru-RU"/>
              </w:rPr>
              <w:t>услугополучателя</w:t>
            </w:r>
            <w:proofErr w:type="spellEnd"/>
            <w:r w:rsidRPr="0043372D">
              <w:rPr>
                <w:color w:val="000000"/>
                <w:sz w:val="20"/>
                <w:lang w:val="ru-RU"/>
              </w:rPr>
              <w:t xml:space="preserve"> и (или) представленных материалов, объектов, данных и сведений, необходимых для оказания государственной услуги, требованиям, установленным постановлением Правительства Республики Казахстан от 25 января 2008 года № 64 "Об утверждении Правил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учреждений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 - 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w:t>
            </w:r>
          </w:p>
          <w:p w:rsidR="00154FDF" w:rsidRPr="0043372D" w:rsidRDefault="00C013A1" w:rsidP="003A2C36">
            <w:pPr>
              <w:spacing w:after="20"/>
              <w:ind w:left="20" w:right="269"/>
              <w:jc w:val="both"/>
              <w:rPr>
                <w:lang w:val="ru-RU"/>
              </w:rPr>
            </w:pPr>
            <w:r w:rsidRPr="0043372D">
              <w:rPr>
                <w:color w:val="000000"/>
                <w:sz w:val="20"/>
                <w:lang w:val="ru-RU"/>
              </w:rPr>
              <w:lastRenderedPageBreak/>
              <w:t>3) отрицательный ответ уполномоченного государственного органа на запрос о согласовании, который требуется для оказания государственной услуги, а также отрицательное заключение экспертизы, исследования либо проверки;</w:t>
            </w:r>
          </w:p>
          <w:p w:rsidR="00154FDF" w:rsidRPr="0043372D" w:rsidRDefault="00C013A1" w:rsidP="003A2C36">
            <w:pPr>
              <w:spacing w:after="20"/>
              <w:ind w:left="20" w:right="269"/>
              <w:jc w:val="both"/>
              <w:rPr>
                <w:lang w:val="ru-RU"/>
              </w:rPr>
            </w:pPr>
            <w:r w:rsidRPr="0043372D">
              <w:rPr>
                <w:color w:val="000000"/>
                <w:sz w:val="20"/>
                <w:lang w:val="ru-RU"/>
              </w:rPr>
              <w:t xml:space="preserve">4) в отношении </w:t>
            </w:r>
            <w:proofErr w:type="spellStart"/>
            <w:r w:rsidRPr="0043372D">
              <w:rPr>
                <w:color w:val="000000"/>
                <w:sz w:val="20"/>
                <w:lang w:val="ru-RU"/>
              </w:rPr>
              <w:t>услугополучателя</w:t>
            </w:r>
            <w:proofErr w:type="spellEnd"/>
            <w:r w:rsidRPr="0043372D">
              <w:rPr>
                <w:color w:val="000000"/>
                <w:sz w:val="20"/>
                <w:lang w:val="ru-RU"/>
              </w:rPr>
              <w:t xml:space="preserve"> имеется вступившее в законную силу решение (приговор) суда о запрещении деятельности или отдельных видов деятельности, требующих получения определенной государственной услуги;</w:t>
            </w:r>
          </w:p>
          <w:p w:rsidR="00154FDF" w:rsidRPr="0043372D" w:rsidRDefault="00C013A1" w:rsidP="003A2C36">
            <w:pPr>
              <w:spacing w:after="20"/>
              <w:ind w:left="20" w:right="269"/>
              <w:jc w:val="both"/>
              <w:rPr>
                <w:lang w:val="ru-RU"/>
              </w:rPr>
            </w:pPr>
            <w:r w:rsidRPr="0043372D">
              <w:rPr>
                <w:color w:val="000000"/>
                <w:sz w:val="20"/>
                <w:lang w:val="ru-RU"/>
              </w:rPr>
              <w:t xml:space="preserve">5) в отношении </w:t>
            </w:r>
            <w:proofErr w:type="spellStart"/>
            <w:r w:rsidRPr="0043372D">
              <w:rPr>
                <w:color w:val="000000"/>
                <w:sz w:val="20"/>
                <w:lang w:val="ru-RU"/>
              </w:rPr>
              <w:t>услугополучателя</w:t>
            </w:r>
            <w:proofErr w:type="spellEnd"/>
            <w:r w:rsidRPr="0043372D">
              <w:rPr>
                <w:color w:val="000000"/>
                <w:sz w:val="20"/>
                <w:lang w:val="ru-RU"/>
              </w:rPr>
              <w:t xml:space="preserve"> имеется вступившее в законную силу решение суда, на основании которого </w:t>
            </w:r>
            <w:proofErr w:type="spellStart"/>
            <w:r w:rsidRPr="0043372D">
              <w:rPr>
                <w:color w:val="000000"/>
                <w:sz w:val="20"/>
                <w:lang w:val="ru-RU"/>
              </w:rPr>
              <w:t>услугополучатель</w:t>
            </w:r>
            <w:proofErr w:type="spellEnd"/>
            <w:r w:rsidRPr="0043372D">
              <w:rPr>
                <w:color w:val="000000"/>
                <w:sz w:val="20"/>
                <w:lang w:val="ru-RU"/>
              </w:rPr>
              <w:t xml:space="preserve"> лишен специального права, связанного с получением государственной услуги;</w:t>
            </w:r>
          </w:p>
          <w:p w:rsidR="00154FDF" w:rsidRPr="0043372D" w:rsidRDefault="00C013A1" w:rsidP="003A2C36">
            <w:pPr>
              <w:spacing w:after="20"/>
              <w:ind w:left="20" w:right="269"/>
              <w:jc w:val="both"/>
              <w:rPr>
                <w:lang w:val="ru-RU"/>
              </w:rPr>
            </w:pPr>
            <w:r w:rsidRPr="0043372D">
              <w:rPr>
                <w:color w:val="000000"/>
                <w:sz w:val="20"/>
                <w:lang w:val="ru-RU"/>
              </w:rPr>
              <w:t xml:space="preserve"> 6) отсутствие согласия </w:t>
            </w:r>
            <w:proofErr w:type="spellStart"/>
            <w:r w:rsidRPr="0043372D">
              <w:rPr>
                <w:color w:val="000000"/>
                <w:sz w:val="20"/>
                <w:lang w:val="ru-RU"/>
              </w:rPr>
              <w:t>услугополучателя</w:t>
            </w:r>
            <w:proofErr w:type="spellEnd"/>
            <w:r w:rsidRPr="0043372D">
              <w:rPr>
                <w:color w:val="000000"/>
                <w:sz w:val="20"/>
                <w:lang w:val="ru-RU"/>
              </w:rPr>
              <w:t>,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rsidR="00154FDF" w:rsidRPr="008B11C7" w:rsidTr="003A2C36">
        <w:trPr>
          <w:trHeight w:val="30"/>
          <w:tblCellSpacing w:w="0" w:type="auto"/>
        </w:trPr>
        <w:tc>
          <w:tcPr>
            <w:tcW w:w="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Default="00C013A1">
            <w:pPr>
              <w:spacing w:after="20"/>
              <w:ind w:left="20"/>
              <w:jc w:val="both"/>
            </w:pPr>
            <w:r>
              <w:rPr>
                <w:color w:val="000000"/>
                <w:sz w:val="20"/>
              </w:rPr>
              <w:lastRenderedPageBreak/>
              <w:t>10</w:t>
            </w:r>
          </w:p>
        </w:tc>
        <w:tc>
          <w:tcPr>
            <w:tcW w:w="35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8"/>
              <w:jc w:val="both"/>
              <w:rPr>
                <w:lang w:val="ru-RU"/>
              </w:rPr>
            </w:pPr>
            <w:r w:rsidRPr="0043372D">
              <w:rPr>
                <w:color w:val="000000"/>
                <w:sz w:val="20"/>
                <w:lang w:val="ru-RU"/>
              </w:rPr>
              <w:t>Иные требования с учетом особенностей оказания государственной услуги, в том числе оказываемой в электронной форме</w:t>
            </w:r>
          </w:p>
        </w:tc>
        <w:tc>
          <w:tcPr>
            <w:tcW w:w="65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154FDF" w:rsidRPr="0043372D" w:rsidRDefault="00C013A1" w:rsidP="003A2C36">
            <w:pPr>
              <w:spacing w:after="20"/>
              <w:ind w:left="20" w:right="269"/>
              <w:jc w:val="both"/>
              <w:rPr>
                <w:lang w:val="ru-RU"/>
              </w:rPr>
            </w:pPr>
            <w:bookmarkStart w:id="24" w:name="z726"/>
            <w:proofErr w:type="spellStart"/>
            <w:r w:rsidRPr="0043372D">
              <w:rPr>
                <w:color w:val="000000"/>
                <w:sz w:val="20"/>
                <w:lang w:val="ru-RU"/>
              </w:rPr>
              <w:t>Услугополучатель</w:t>
            </w:r>
            <w:proofErr w:type="spellEnd"/>
            <w:r w:rsidRPr="0043372D">
              <w:rPr>
                <w:color w:val="000000"/>
                <w:sz w:val="20"/>
                <w:lang w:val="ru-RU"/>
              </w:rPr>
              <w:t xml:space="preserve"> имеет возможность получения государственной услуги в электронной форме через портал при условии наличия ЭЦП.</w:t>
            </w:r>
          </w:p>
          <w:bookmarkEnd w:id="24"/>
          <w:p w:rsidR="00154FDF" w:rsidRPr="0043372D" w:rsidRDefault="00C013A1" w:rsidP="003A2C36">
            <w:pPr>
              <w:spacing w:after="20"/>
              <w:ind w:left="20" w:right="269"/>
              <w:jc w:val="both"/>
              <w:rPr>
                <w:lang w:val="ru-RU"/>
              </w:rPr>
            </w:pPr>
            <w:r w:rsidRPr="0043372D">
              <w:rPr>
                <w:color w:val="000000"/>
                <w:sz w:val="20"/>
                <w:lang w:val="ru-RU"/>
              </w:rPr>
              <w:t xml:space="preserve">Информацию о порядке и статусе оказания государственной услуги </w:t>
            </w:r>
            <w:proofErr w:type="spellStart"/>
            <w:r w:rsidRPr="0043372D">
              <w:rPr>
                <w:color w:val="000000"/>
                <w:sz w:val="20"/>
                <w:lang w:val="ru-RU"/>
              </w:rPr>
              <w:t>услугополучатель</w:t>
            </w:r>
            <w:proofErr w:type="spellEnd"/>
            <w:r w:rsidRPr="0043372D">
              <w:rPr>
                <w:color w:val="000000"/>
                <w:sz w:val="20"/>
                <w:lang w:val="ru-RU"/>
              </w:rPr>
              <w:t xml:space="preserve"> получает посредством Единого контакт-центра: 1414, 8 800 080 7777.</w:t>
            </w:r>
          </w:p>
          <w:p w:rsidR="00154FDF" w:rsidRPr="0043372D" w:rsidRDefault="00C013A1" w:rsidP="003A2C36">
            <w:pPr>
              <w:spacing w:after="20"/>
              <w:ind w:left="20" w:right="269"/>
              <w:jc w:val="both"/>
              <w:rPr>
                <w:lang w:val="ru-RU"/>
              </w:rPr>
            </w:pPr>
            <w:r w:rsidRPr="0043372D">
              <w:rPr>
                <w:color w:val="000000"/>
                <w:sz w:val="20"/>
                <w:lang w:val="ru-RU"/>
              </w:rPr>
              <w:t>Сервис цифровых документов доступен для пользователей, авторизованных в мобильном приложении.</w:t>
            </w:r>
          </w:p>
          <w:p w:rsidR="00154FDF" w:rsidRPr="0043372D" w:rsidRDefault="00C013A1" w:rsidP="003A2C36">
            <w:pPr>
              <w:spacing w:after="20"/>
              <w:ind w:left="20" w:right="269"/>
              <w:jc w:val="both"/>
              <w:rPr>
                <w:lang w:val="ru-RU"/>
              </w:rPr>
            </w:pPr>
            <w:r w:rsidRPr="0043372D">
              <w:rPr>
                <w:color w:val="000000"/>
                <w:sz w:val="20"/>
                <w:lang w:val="ru-RU"/>
              </w:rPr>
              <w:t>Для использования цифрового документа необходимо пройти авторизацию в мобильном приложении с использованием электронно-цифровой подписи или одноразового пароля, далее перейти в раздел "Цифровые документы" и выбрать необходимый документ.</w:t>
            </w:r>
          </w:p>
        </w:tc>
      </w:tr>
    </w:tbl>
    <w:p w:rsidR="00154FDF" w:rsidRPr="0043372D" w:rsidRDefault="00C013A1">
      <w:pPr>
        <w:spacing w:after="0"/>
        <w:rPr>
          <w:lang w:val="ru-RU"/>
        </w:rPr>
      </w:pPr>
      <w:r w:rsidRPr="0043372D">
        <w:rPr>
          <w:lang w:val="ru-RU"/>
        </w:rPr>
        <w:br/>
      </w:r>
    </w:p>
    <w:p w:rsidR="003A2C36" w:rsidRPr="008B11C7" w:rsidRDefault="003A2C36">
      <w:pPr>
        <w:rPr>
          <w:lang w:val="ru-RU"/>
        </w:rPr>
      </w:pPr>
      <w:r w:rsidRPr="008B11C7">
        <w:rPr>
          <w:lang w:val="ru-RU"/>
        </w:rPr>
        <w:br w:type="page"/>
      </w:r>
    </w:p>
    <w:tbl>
      <w:tblPr>
        <w:tblW w:w="0" w:type="auto"/>
        <w:tblCellSpacing w:w="0" w:type="auto"/>
        <w:tblLook w:val="04A0" w:firstRow="1" w:lastRow="0" w:firstColumn="1" w:lastColumn="0" w:noHBand="0" w:noVBand="1"/>
      </w:tblPr>
      <w:tblGrid>
        <w:gridCol w:w="5846"/>
        <w:gridCol w:w="3931"/>
      </w:tblGrid>
      <w:tr w:rsidR="00154FDF" w:rsidRPr="008B11C7" w:rsidTr="003A2C36">
        <w:trPr>
          <w:trHeight w:val="30"/>
          <w:tblCellSpacing w:w="0" w:type="auto"/>
        </w:trPr>
        <w:tc>
          <w:tcPr>
            <w:tcW w:w="5846"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lastRenderedPageBreak/>
              <w:t> </w:t>
            </w:r>
          </w:p>
        </w:tc>
        <w:tc>
          <w:tcPr>
            <w:tcW w:w="3931" w:type="dxa"/>
            <w:tcMar>
              <w:top w:w="15" w:type="dxa"/>
              <w:left w:w="15" w:type="dxa"/>
              <w:bottom w:w="15" w:type="dxa"/>
              <w:right w:w="15" w:type="dxa"/>
            </w:tcMar>
            <w:vAlign w:val="center"/>
          </w:tcPr>
          <w:p w:rsidR="00154FDF" w:rsidRPr="0043372D" w:rsidRDefault="00C013A1">
            <w:pPr>
              <w:spacing w:after="0"/>
              <w:jc w:val="center"/>
              <w:rPr>
                <w:lang w:val="ru-RU"/>
              </w:rPr>
            </w:pPr>
            <w:r w:rsidRPr="0043372D">
              <w:rPr>
                <w:color w:val="000000"/>
                <w:sz w:val="20"/>
                <w:lang w:val="ru-RU"/>
              </w:rPr>
              <w:t>Приложение 3</w:t>
            </w:r>
            <w:r w:rsidRPr="0043372D">
              <w:rPr>
                <w:lang w:val="ru-RU"/>
              </w:rPr>
              <w:br/>
            </w:r>
            <w:r w:rsidRPr="0043372D">
              <w:rPr>
                <w:color w:val="000000"/>
                <w:sz w:val="20"/>
                <w:lang w:val="ru-RU"/>
              </w:rPr>
              <w:t>к Правилам оказания</w:t>
            </w:r>
            <w:r w:rsidRPr="0043372D">
              <w:rPr>
                <w:lang w:val="ru-RU"/>
              </w:rPr>
              <w:br/>
            </w:r>
            <w:r w:rsidRPr="0043372D">
              <w:rPr>
                <w:color w:val="000000"/>
                <w:sz w:val="20"/>
                <w:lang w:val="ru-RU"/>
              </w:rPr>
              <w:t>государственной услуги</w:t>
            </w:r>
            <w:r w:rsidRPr="0043372D">
              <w:rPr>
                <w:lang w:val="ru-RU"/>
              </w:rPr>
              <w:br/>
            </w:r>
            <w:r w:rsidRPr="0043372D">
              <w:rPr>
                <w:color w:val="000000"/>
                <w:sz w:val="20"/>
                <w:lang w:val="ru-RU"/>
              </w:rPr>
              <w:t>"Предоставление бесплатного</w:t>
            </w:r>
            <w:r w:rsidRPr="0043372D">
              <w:rPr>
                <w:lang w:val="ru-RU"/>
              </w:rPr>
              <w:br/>
            </w:r>
            <w:r w:rsidRPr="0043372D">
              <w:rPr>
                <w:color w:val="000000"/>
                <w:sz w:val="20"/>
                <w:lang w:val="ru-RU"/>
              </w:rPr>
              <w:t>и льготного питания отдельным</w:t>
            </w:r>
            <w:r w:rsidRPr="0043372D">
              <w:rPr>
                <w:lang w:val="ru-RU"/>
              </w:rPr>
              <w:br/>
            </w:r>
            <w:r w:rsidRPr="0043372D">
              <w:rPr>
                <w:color w:val="000000"/>
                <w:sz w:val="20"/>
                <w:lang w:val="ru-RU"/>
              </w:rPr>
              <w:t>категориям обучающихся</w:t>
            </w:r>
            <w:r w:rsidRPr="0043372D">
              <w:rPr>
                <w:lang w:val="ru-RU"/>
              </w:rPr>
              <w:br/>
            </w:r>
            <w:r w:rsidRPr="0043372D">
              <w:rPr>
                <w:color w:val="000000"/>
                <w:sz w:val="20"/>
                <w:lang w:val="ru-RU"/>
              </w:rPr>
              <w:t>и воспитанников</w:t>
            </w:r>
            <w:r w:rsidRPr="0043372D">
              <w:rPr>
                <w:lang w:val="ru-RU"/>
              </w:rPr>
              <w:br/>
            </w:r>
            <w:r w:rsidRPr="0043372D">
              <w:rPr>
                <w:color w:val="000000"/>
                <w:sz w:val="20"/>
                <w:lang w:val="ru-RU"/>
              </w:rPr>
              <w:t>в общеобразовательных школах"</w:t>
            </w:r>
          </w:p>
        </w:tc>
      </w:tr>
      <w:tr w:rsidR="00154FDF" w:rsidTr="003A2C36">
        <w:trPr>
          <w:trHeight w:val="30"/>
          <w:tblCellSpacing w:w="0" w:type="auto"/>
        </w:trPr>
        <w:tc>
          <w:tcPr>
            <w:tcW w:w="5846" w:type="dxa"/>
            <w:tcMar>
              <w:top w:w="15" w:type="dxa"/>
              <w:left w:w="15" w:type="dxa"/>
              <w:bottom w:w="15" w:type="dxa"/>
              <w:right w:w="15" w:type="dxa"/>
            </w:tcMar>
            <w:vAlign w:val="center"/>
          </w:tcPr>
          <w:p w:rsidR="00154FDF" w:rsidRPr="0043372D" w:rsidRDefault="00C013A1">
            <w:pPr>
              <w:spacing w:after="0"/>
              <w:jc w:val="center"/>
              <w:rPr>
                <w:lang w:val="ru-RU"/>
              </w:rPr>
            </w:pPr>
            <w:r>
              <w:rPr>
                <w:color w:val="000000"/>
                <w:sz w:val="20"/>
              </w:rPr>
              <w:t> </w:t>
            </w:r>
          </w:p>
        </w:tc>
        <w:tc>
          <w:tcPr>
            <w:tcW w:w="3931" w:type="dxa"/>
            <w:tcMar>
              <w:top w:w="15" w:type="dxa"/>
              <w:left w:w="15" w:type="dxa"/>
              <w:bottom w:w="15" w:type="dxa"/>
              <w:right w:w="15" w:type="dxa"/>
            </w:tcMar>
            <w:vAlign w:val="center"/>
          </w:tcPr>
          <w:p w:rsidR="00154FDF" w:rsidRDefault="00C013A1">
            <w:pPr>
              <w:spacing w:after="0"/>
              <w:jc w:val="center"/>
            </w:pPr>
            <w:proofErr w:type="spellStart"/>
            <w:r>
              <w:rPr>
                <w:color w:val="000000"/>
                <w:sz w:val="20"/>
              </w:rPr>
              <w:t>Форма</w:t>
            </w:r>
            <w:proofErr w:type="spellEnd"/>
          </w:p>
        </w:tc>
      </w:tr>
    </w:tbl>
    <w:p w:rsidR="00154FDF" w:rsidRPr="0043372D" w:rsidRDefault="00C013A1">
      <w:pPr>
        <w:spacing w:after="0"/>
        <w:rPr>
          <w:lang w:val="ru-RU"/>
        </w:rPr>
      </w:pPr>
      <w:bookmarkStart w:id="25" w:name="z935"/>
      <w:r w:rsidRPr="0043372D">
        <w:rPr>
          <w:b/>
          <w:color w:val="000000"/>
          <w:lang w:val="ru-RU"/>
        </w:rPr>
        <w:t xml:space="preserve"> СПРАВКА</w:t>
      </w:r>
      <w:r w:rsidRPr="0043372D">
        <w:rPr>
          <w:lang w:val="ru-RU"/>
        </w:rPr>
        <w:br/>
      </w:r>
      <w:r w:rsidRPr="0043372D">
        <w:rPr>
          <w:b/>
          <w:color w:val="000000"/>
          <w:lang w:val="ru-RU"/>
        </w:rPr>
        <w:t>о предоставлении бесплатного и льготного питания в общеобразовательной школе</w:t>
      </w:r>
    </w:p>
    <w:bookmarkEnd w:id="25"/>
    <w:p w:rsidR="00154FDF" w:rsidRPr="0043372D" w:rsidRDefault="00C013A1">
      <w:pPr>
        <w:spacing w:after="0"/>
        <w:jc w:val="both"/>
        <w:rPr>
          <w:lang w:val="ru-RU"/>
        </w:rPr>
      </w:pPr>
      <w:r>
        <w:rPr>
          <w:color w:val="FF0000"/>
          <w:sz w:val="28"/>
        </w:rPr>
        <w:t>     </w:t>
      </w:r>
      <w:r w:rsidRPr="0043372D">
        <w:rPr>
          <w:color w:val="FF0000"/>
          <w:sz w:val="28"/>
          <w:lang w:val="ru-RU"/>
        </w:rPr>
        <w:t xml:space="preserve"> Сноска. Приложение 3 - в редакции приказа Министра образования и науки РК от 21.02.2022 № 55 (вводится в действие по истечении десяти календарных дней после дня его первого официального опубликования).</w:t>
      </w:r>
    </w:p>
    <w:p w:rsidR="00154FDF" w:rsidRPr="0043372D" w:rsidRDefault="00C013A1">
      <w:pPr>
        <w:spacing w:after="0"/>
        <w:jc w:val="both"/>
        <w:rPr>
          <w:lang w:val="ru-RU"/>
        </w:rPr>
      </w:pPr>
      <w:r>
        <w:rPr>
          <w:color w:val="000000"/>
          <w:sz w:val="28"/>
        </w:rPr>
        <w:t>     </w:t>
      </w:r>
      <w:r w:rsidRPr="0043372D">
        <w:rPr>
          <w:color w:val="000000"/>
          <w:sz w:val="28"/>
          <w:lang w:val="ru-RU"/>
        </w:rPr>
        <w:t xml:space="preserve"> Дана _______________________________ в том, что он/она включен(-а) в список</w:t>
      </w:r>
    </w:p>
    <w:p w:rsidR="00154FDF" w:rsidRPr="0043372D" w:rsidRDefault="00C013A1">
      <w:pPr>
        <w:spacing w:after="0"/>
        <w:jc w:val="both"/>
        <w:rPr>
          <w:lang w:val="ru-RU"/>
        </w:rPr>
      </w:pPr>
      <w:r w:rsidRPr="0043372D">
        <w:rPr>
          <w:color w:val="000000"/>
          <w:sz w:val="28"/>
          <w:lang w:val="ru-RU"/>
        </w:rPr>
        <w:t xml:space="preserve"> (Ф.И.О. (при его наличии))</w:t>
      </w:r>
    </w:p>
    <w:p w:rsidR="00154FDF" w:rsidRPr="0043372D" w:rsidRDefault="00C013A1">
      <w:pPr>
        <w:spacing w:after="0"/>
        <w:jc w:val="both"/>
        <w:rPr>
          <w:lang w:val="ru-RU"/>
        </w:rPr>
      </w:pPr>
      <w:r w:rsidRPr="0043372D">
        <w:rPr>
          <w:color w:val="000000"/>
          <w:sz w:val="28"/>
          <w:lang w:val="ru-RU"/>
        </w:rPr>
        <w:t>обучающихся и воспитанников, обеспечивающихся бесплатным питанием</w:t>
      </w:r>
    </w:p>
    <w:p w:rsidR="00154FDF" w:rsidRPr="0043372D" w:rsidRDefault="00C013A1">
      <w:pPr>
        <w:spacing w:after="0"/>
        <w:jc w:val="both"/>
        <w:rPr>
          <w:lang w:val="ru-RU"/>
        </w:rPr>
      </w:pPr>
      <w:r w:rsidRPr="0043372D">
        <w:rPr>
          <w:color w:val="000000"/>
          <w:sz w:val="28"/>
          <w:lang w:val="ru-RU"/>
        </w:rPr>
        <w:t>в 20__ - 20__ учебном году.</w:t>
      </w:r>
    </w:p>
    <w:p w:rsidR="00154FDF" w:rsidRPr="0043372D" w:rsidRDefault="00C013A1">
      <w:pPr>
        <w:spacing w:after="0"/>
        <w:jc w:val="both"/>
        <w:rPr>
          <w:lang w:val="ru-RU"/>
        </w:rPr>
      </w:pPr>
      <w:r w:rsidRPr="0043372D">
        <w:rPr>
          <w:color w:val="000000"/>
          <w:sz w:val="28"/>
          <w:lang w:val="ru-RU"/>
        </w:rPr>
        <w:t>___________________________</w:t>
      </w:r>
    </w:p>
    <w:p w:rsidR="00154FDF" w:rsidRPr="0043372D" w:rsidRDefault="00C013A1">
      <w:pPr>
        <w:spacing w:after="0"/>
        <w:jc w:val="both"/>
        <w:rPr>
          <w:lang w:val="ru-RU"/>
        </w:rPr>
      </w:pPr>
      <w:r w:rsidRPr="0043372D">
        <w:rPr>
          <w:color w:val="000000"/>
          <w:sz w:val="28"/>
          <w:lang w:val="ru-RU"/>
        </w:rPr>
        <w:t>Дата, подпись руководителя</w:t>
      </w:r>
    </w:p>
    <w:p w:rsidR="00154FDF" w:rsidRDefault="00C013A1">
      <w:pPr>
        <w:spacing w:after="0"/>
        <w:jc w:val="both"/>
        <w:rPr>
          <w:color w:val="000000"/>
          <w:sz w:val="28"/>
          <w:lang w:val="ru-RU"/>
        </w:rPr>
      </w:pPr>
      <w:proofErr w:type="spellStart"/>
      <w:r>
        <w:rPr>
          <w:color w:val="000000"/>
          <w:sz w:val="28"/>
        </w:rPr>
        <w:t>Место</w:t>
      </w:r>
      <w:proofErr w:type="spellEnd"/>
      <w:r>
        <w:rPr>
          <w:color w:val="000000"/>
          <w:sz w:val="28"/>
        </w:rPr>
        <w:t xml:space="preserve"> </w:t>
      </w:r>
      <w:proofErr w:type="spellStart"/>
      <w:r>
        <w:rPr>
          <w:color w:val="000000"/>
          <w:sz w:val="28"/>
        </w:rPr>
        <w:t>печати</w:t>
      </w:r>
      <w:proofErr w:type="spellEnd"/>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Default="00F24F53">
      <w:pPr>
        <w:spacing w:after="0"/>
        <w:jc w:val="both"/>
        <w:rPr>
          <w:color w:val="000000"/>
          <w:sz w:val="28"/>
          <w:lang w:val="ru-RU"/>
        </w:rPr>
      </w:pPr>
    </w:p>
    <w:p w:rsidR="00F24F53" w:rsidRPr="00F24F53" w:rsidRDefault="00F24F53">
      <w:pPr>
        <w:spacing w:after="0"/>
        <w:jc w:val="both"/>
        <w:rPr>
          <w:lang w:val="ru-RU"/>
        </w:rPr>
      </w:pPr>
    </w:p>
    <w:p w:rsidR="003A2C36" w:rsidRDefault="003A2C36"/>
    <w:sectPr w:rsidR="003A2C36" w:rsidSect="002474B4">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54FDF"/>
    <w:rsid w:val="00154FDF"/>
    <w:rsid w:val="00187618"/>
    <w:rsid w:val="002474B4"/>
    <w:rsid w:val="003A2C36"/>
    <w:rsid w:val="0043372D"/>
    <w:rsid w:val="0058722C"/>
    <w:rsid w:val="007A125B"/>
    <w:rsid w:val="00807C0E"/>
    <w:rsid w:val="0085287A"/>
    <w:rsid w:val="0089616D"/>
    <w:rsid w:val="008B11C7"/>
    <w:rsid w:val="009215D6"/>
    <w:rsid w:val="009F1E49"/>
    <w:rsid w:val="00C013A1"/>
    <w:rsid w:val="00F24F5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33D19"/>
  <w15:docId w15:val="{E9192A08-15D1-4608-BE09-19B19F20A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Заголовок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sid w:val="002474B4"/>
    <w:rPr>
      <w:rFonts w:ascii="Times New Roman" w:eastAsia="Times New Roman" w:hAnsi="Times New Roman" w:cs="Times New Roman"/>
    </w:rPr>
  </w:style>
  <w:style w:type="table" w:styleId="ac">
    <w:name w:val="Table Grid"/>
    <w:basedOn w:val="a1"/>
    <w:uiPriority w:val="59"/>
    <w:rsid w:val="002474B4"/>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rsid w:val="002474B4"/>
    <w:pPr>
      <w:jc w:val="center"/>
    </w:pPr>
    <w:rPr>
      <w:sz w:val="18"/>
      <w:szCs w:val="18"/>
    </w:rPr>
  </w:style>
  <w:style w:type="paragraph" w:customStyle="1" w:styleId="DocDefaults">
    <w:name w:val="DocDefaults"/>
    <w:rsid w:val="002474B4"/>
  </w:style>
  <w:style w:type="paragraph" w:styleId="ae">
    <w:name w:val="Balloon Text"/>
    <w:basedOn w:val="a"/>
    <w:link w:val="af"/>
    <w:uiPriority w:val="99"/>
    <w:semiHidden/>
    <w:unhideWhenUsed/>
    <w:rsid w:val="00F24F5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F24F5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1</Pages>
  <Words>3154</Words>
  <Characters>17984</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Дарья Радченко</cp:lastModifiedBy>
  <cp:revision>14</cp:revision>
  <cp:lastPrinted>2023-02-09T04:53:00Z</cp:lastPrinted>
  <dcterms:created xsi:type="dcterms:W3CDTF">2023-01-10T15:22:00Z</dcterms:created>
  <dcterms:modified xsi:type="dcterms:W3CDTF">2023-02-10T06:18:00Z</dcterms:modified>
</cp:coreProperties>
</file>